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BD6" w:rsidRPr="00500B11" w:rsidRDefault="005B4BD6" w:rsidP="00500B11">
      <w:pPr>
        <w:pStyle w:val="Style48"/>
        <w:widowControl/>
        <w:ind w:firstLine="709"/>
        <w:jc w:val="center"/>
        <w:rPr>
          <w:rStyle w:val="FontStyle61"/>
          <w:i w:val="0"/>
          <w:sz w:val="32"/>
          <w:szCs w:val="32"/>
        </w:rPr>
      </w:pPr>
      <w:r w:rsidRPr="00500B11">
        <w:rPr>
          <w:rStyle w:val="FontStyle61"/>
          <w:i w:val="0"/>
          <w:sz w:val="32"/>
          <w:szCs w:val="32"/>
        </w:rPr>
        <w:t>Произведения «Куликовского цикла»</w:t>
      </w:r>
    </w:p>
    <w:p w:rsidR="00500B11" w:rsidRPr="00B96E8C" w:rsidRDefault="00500B11" w:rsidP="00500B11">
      <w:pPr>
        <w:pStyle w:val="Style48"/>
        <w:widowControl/>
        <w:ind w:firstLine="709"/>
        <w:rPr>
          <w:rStyle w:val="FontStyle61"/>
          <w:i w:val="0"/>
        </w:rPr>
      </w:pPr>
    </w:p>
    <w:p w:rsidR="005B4BD6" w:rsidRPr="00500B11" w:rsidRDefault="005B4BD6" w:rsidP="00E5439D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500B11">
        <w:rPr>
          <w:rStyle w:val="FontStyle57"/>
          <w:sz w:val="28"/>
          <w:szCs w:val="28"/>
        </w:rPr>
        <w:t>1 Куликовская битва, ее значение и особенности отражения событий 1380 года в литературе</w:t>
      </w:r>
    </w:p>
    <w:p w:rsidR="005B4BD6" w:rsidRPr="00500B11" w:rsidRDefault="005B4BD6" w:rsidP="00E5439D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500B11">
        <w:rPr>
          <w:rStyle w:val="FontStyle57"/>
          <w:sz w:val="28"/>
          <w:szCs w:val="28"/>
        </w:rPr>
        <w:t>2 «</w:t>
      </w:r>
      <w:proofErr w:type="spellStart"/>
      <w:r w:rsidRPr="00500B11">
        <w:rPr>
          <w:rStyle w:val="FontStyle57"/>
          <w:sz w:val="28"/>
          <w:szCs w:val="28"/>
        </w:rPr>
        <w:t>Задонщина</w:t>
      </w:r>
      <w:proofErr w:type="spellEnd"/>
      <w:r w:rsidRPr="00500B11">
        <w:rPr>
          <w:rStyle w:val="FontStyle57"/>
          <w:sz w:val="28"/>
          <w:szCs w:val="28"/>
        </w:rPr>
        <w:t>»</w:t>
      </w:r>
    </w:p>
    <w:p w:rsidR="0094565C" w:rsidRDefault="005B4BD6" w:rsidP="00E5439D">
      <w:pPr>
        <w:ind w:firstLine="709"/>
        <w:jc w:val="both"/>
        <w:rPr>
          <w:rStyle w:val="FontStyle57"/>
          <w:sz w:val="28"/>
          <w:szCs w:val="28"/>
        </w:rPr>
      </w:pPr>
      <w:r w:rsidRPr="00500B11">
        <w:rPr>
          <w:rStyle w:val="FontStyle57"/>
          <w:sz w:val="28"/>
          <w:szCs w:val="28"/>
        </w:rPr>
        <w:t>3 «Сказание о Мамаевом побоище»</w:t>
      </w:r>
    </w:p>
    <w:p w:rsidR="005C1E50" w:rsidRDefault="005C1E50" w:rsidP="00E5439D">
      <w:pPr>
        <w:ind w:firstLine="709"/>
        <w:jc w:val="both"/>
        <w:rPr>
          <w:rStyle w:val="FontStyle57"/>
          <w:sz w:val="28"/>
          <w:szCs w:val="28"/>
        </w:rPr>
      </w:pPr>
    </w:p>
    <w:p w:rsidR="005C1E50" w:rsidRDefault="005C1E50" w:rsidP="00E5439D">
      <w:pPr>
        <w:ind w:firstLine="709"/>
        <w:jc w:val="both"/>
        <w:rPr>
          <w:rStyle w:val="FontStyle57"/>
          <w:sz w:val="28"/>
          <w:szCs w:val="28"/>
        </w:rPr>
      </w:pPr>
    </w:p>
    <w:p w:rsidR="005C1E50" w:rsidRDefault="005C1E50" w:rsidP="005C1E5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  <w:r w:rsidRPr="005C1E50">
        <w:rPr>
          <w:rStyle w:val="FontStyle57"/>
          <w:b/>
          <w:sz w:val="30"/>
          <w:szCs w:val="30"/>
        </w:rPr>
        <w:t>1 Куликовская битва, ее значение и особенности отражения событий 1380 года в литературе</w:t>
      </w:r>
    </w:p>
    <w:p w:rsidR="00862849" w:rsidRDefault="00862849" w:rsidP="005C1E5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5C1E50" w:rsidRDefault="00E9375F" w:rsidP="005C1E50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второй половине </w:t>
      </w:r>
      <w:r w:rsidRPr="00E9375F">
        <w:rPr>
          <w:sz w:val="28"/>
          <w:szCs w:val="28"/>
        </w:rPr>
        <w:t>14</w:t>
      </w:r>
      <w:r>
        <w:rPr>
          <w:sz w:val="28"/>
          <w:szCs w:val="28"/>
        </w:rPr>
        <w:t>– первой половине 1</w:t>
      </w:r>
      <w:r w:rsidRPr="00E9375F"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> </w:t>
      </w:r>
      <w:r w:rsidR="00862849" w:rsidRPr="00561C94">
        <w:rPr>
          <w:sz w:val="28"/>
          <w:szCs w:val="28"/>
        </w:rPr>
        <w:t xml:space="preserve">в., при преемниках Ивана </w:t>
      </w:r>
      <w:proofErr w:type="spellStart"/>
      <w:r w:rsidR="00862849" w:rsidRPr="00561C94">
        <w:rPr>
          <w:sz w:val="28"/>
          <w:szCs w:val="28"/>
        </w:rPr>
        <w:t>Калиты</w:t>
      </w:r>
      <w:proofErr w:type="spellEnd"/>
      <w:r w:rsidR="00862849" w:rsidRPr="00561C94">
        <w:rPr>
          <w:sz w:val="28"/>
          <w:szCs w:val="28"/>
        </w:rPr>
        <w:t xml:space="preserve">, </w:t>
      </w:r>
      <w:r w:rsidR="00862849" w:rsidRPr="00561C94">
        <w:rPr>
          <w:b/>
          <w:i/>
          <w:sz w:val="28"/>
          <w:szCs w:val="28"/>
        </w:rPr>
        <w:t>Москва все активнее выступает как центр</w:t>
      </w:r>
      <w:r w:rsidR="00862849" w:rsidRPr="00561C94">
        <w:rPr>
          <w:sz w:val="28"/>
          <w:szCs w:val="28"/>
        </w:rPr>
        <w:t>, объединяющий княжества Северо-Восточной Руси. Уже в это время она начинает играть роль города, возглавляющего процесс образования Русского централизованного государства.</w:t>
      </w:r>
      <w:r w:rsidR="00561C94" w:rsidRPr="00561C94">
        <w:rPr>
          <w:sz w:val="28"/>
          <w:szCs w:val="28"/>
        </w:rPr>
        <w:t xml:space="preserve"> Наиболее ярко значение московской великокняжеской власти как единственно реальной силы, способной возглавить объединение разрозненных русских земель и </w:t>
      </w:r>
      <w:r w:rsidR="00561C94" w:rsidRPr="00561C94">
        <w:rPr>
          <w:b/>
          <w:i/>
          <w:sz w:val="28"/>
          <w:szCs w:val="28"/>
        </w:rPr>
        <w:t>дать организованный отпор Орде</w:t>
      </w:r>
      <w:r w:rsidR="00561C94" w:rsidRPr="00561C94">
        <w:rPr>
          <w:sz w:val="28"/>
          <w:szCs w:val="28"/>
        </w:rPr>
        <w:t>, проявилось в 70–80-х гг. 14 в.</w:t>
      </w:r>
      <w:r w:rsidR="00561C94">
        <w:rPr>
          <w:sz w:val="28"/>
          <w:szCs w:val="28"/>
        </w:rPr>
        <w:t xml:space="preserve"> </w:t>
      </w:r>
      <w:r w:rsidR="00561C94" w:rsidRPr="00561C94">
        <w:rPr>
          <w:sz w:val="28"/>
          <w:szCs w:val="28"/>
        </w:rPr>
        <w:t xml:space="preserve">С 1359 по </w:t>
      </w:r>
      <w:smartTag w:uri="urn:schemas-microsoft-com:office:smarttags" w:element="metricconverter">
        <w:smartTagPr>
          <w:attr w:name="ProductID" w:val="1389 г"/>
        </w:smartTagPr>
        <w:r w:rsidR="00561C94" w:rsidRPr="00561C94">
          <w:rPr>
            <w:sz w:val="28"/>
            <w:szCs w:val="28"/>
          </w:rPr>
          <w:t>1389 г</w:t>
        </w:r>
      </w:smartTag>
      <w:r w:rsidR="00561C94" w:rsidRPr="00561C94">
        <w:rPr>
          <w:sz w:val="28"/>
          <w:szCs w:val="28"/>
        </w:rPr>
        <w:t xml:space="preserve">. московский великокняжеский стол занимал внук Ивана </w:t>
      </w:r>
      <w:proofErr w:type="spellStart"/>
      <w:r w:rsidR="00561C94" w:rsidRPr="00561C94">
        <w:rPr>
          <w:sz w:val="28"/>
          <w:szCs w:val="28"/>
        </w:rPr>
        <w:t>Калиты</w:t>
      </w:r>
      <w:proofErr w:type="spellEnd"/>
      <w:r w:rsidR="00561C94" w:rsidRPr="00561C94">
        <w:rPr>
          <w:sz w:val="28"/>
          <w:szCs w:val="28"/>
        </w:rPr>
        <w:t xml:space="preserve"> </w:t>
      </w:r>
      <w:r w:rsidR="00561C94" w:rsidRPr="00561C94">
        <w:rPr>
          <w:b/>
          <w:i/>
          <w:sz w:val="28"/>
          <w:szCs w:val="28"/>
        </w:rPr>
        <w:t>Дмитрий Иванович</w:t>
      </w:r>
      <w:r w:rsidR="00561C94" w:rsidRPr="00561C94">
        <w:rPr>
          <w:sz w:val="28"/>
          <w:szCs w:val="28"/>
        </w:rPr>
        <w:t>, при котором происходит политическое и экономическое усиление Москвы. Внут</w:t>
      </w:r>
      <w:r w:rsidR="007C20CD">
        <w:rPr>
          <w:sz w:val="28"/>
          <w:szCs w:val="28"/>
        </w:rPr>
        <w:t>ри Орды в </w:t>
      </w:r>
      <w:r w:rsidR="00561C94" w:rsidRPr="00561C94">
        <w:rPr>
          <w:sz w:val="28"/>
          <w:szCs w:val="28"/>
        </w:rPr>
        <w:t>это время обострились междоусобные распри, что вело к ее ослаблению и благоприятствовало борьбе Руси с монголо-татарским гнетом. Москва фактически перестала платить Орде дань.</w:t>
      </w:r>
    </w:p>
    <w:p w:rsidR="00AC678B" w:rsidRDefault="007C20CD" w:rsidP="00AC678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C20CD">
        <w:rPr>
          <w:sz w:val="28"/>
          <w:szCs w:val="28"/>
        </w:rPr>
        <w:t xml:space="preserve">Для восстановления пошатнувшегося господства Орды монголо-татары предпринимают решительные меры. Темник (военачальник) Мамай, захвативший в ходе междоусобиц власть в Орде, посылает в </w:t>
      </w:r>
      <w:smartTag w:uri="urn:schemas-microsoft-com:office:smarttags" w:element="metricconverter">
        <w:smartTagPr>
          <w:attr w:name="ProductID" w:val="1378 г"/>
        </w:smartTagPr>
        <w:r w:rsidRPr="007C20CD">
          <w:rPr>
            <w:sz w:val="28"/>
            <w:szCs w:val="28"/>
          </w:rPr>
          <w:t>1378 г</w:t>
        </w:r>
      </w:smartTag>
      <w:r w:rsidRPr="007C20CD">
        <w:rPr>
          <w:sz w:val="28"/>
          <w:szCs w:val="28"/>
        </w:rPr>
        <w:t xml:space="preserve">. на Москву большое войско. В сражении на реке </w:t>
      </w:r>
      <w:proofErr w:type="spellStart"/>
      <w:r w:rsidRPr="007C20CD">
        <w:rPr>
          <w:sz w:val="28"/>
          <w:szCs w:val="28"/>
        </w:rPr>
        <w:t>Воже</w:t>
      </w:r>
      <w:proofErr w:type="spellEnd"/>
      <w:r w:rsidRPr="007C20CD">
        <w:rPr>
          <w:sz w:val="28"/>
          <w:szCs w:val="28"/>
        </w:rPr>
        <w:t xml:space="preserve"> силы великого князя московского разгромили врага. Это было первое серьезное поражени</w:t>
      </w:r>
      <w:r>
        <w:rPr>
          <w:sz w:val="28"/>
          <w:szCs w:val="28"/>
        </w:rPr>
        <w:t>е монголо-татар со </w:t>
      </w:r>
      <w:r w:rsidRPr="007C20CD">
        <w:rPr>
          <w:sz w:val="28"/>
          <w:szCs w:val="28"/>
        </w:rPr>
        <w:t xml:space="preserve">времени установления ига. Через два года, </w:t>
      </w:r>
      <w:r w:rsidRPr="007C20CD">
        <w:rPr>
          <w:b/>
          <w:i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380 г"/>
        </w:smartTagPr>
        <w:r w:rsidRPr="007C20CD">
          <w:rPr>
            <w:b/>
            <w:i/>
            <w:sz w:val="28"/>
            <w:szCs w:val="28"/>
          </w:rPr>
          <w:t>1380 г</w:t>
        </w:r>
      </w:smartTag>
      <w:r w:rsidRPr="007C20CD">
        <w:rPr>
          <w:b/>
          <w:i/>
          <w:sz w:val="28"/>
          <w:szCs w:val="28"/>
        </w:rPr>
        <w:t>.</w:t>
      </w:r>
      <w:r w:rsidRPr="007C20CD">
        <w:rPr>
          <w:sz w:val="28"/>
          <w:szCs w:val="28"/>
        </w:rPr>
        <w:t>, произошла</w:t>
      </w:r>
      <w:r>
        <w:rPr>
          <w:sz w:val="28"/>
          <w:szCs w:val="28"/>
        </w:rPr>
        <w:t xml:space="preserve"> грандиозная Куликовская битва. </w:t>
      </w:r>
      <w:r w:rsidRPr="007C20CD">
        <w:rPr>
          <w:b/>
          <w:i/>
          <w:sz w:val="28"/>
          <w:szCs w:val="28"/>
        </w:rPr>
        <w:t>Сражение, окончившееся победой русских, произошло на Дону (отсюда прозвание Дмитрия Ивановича – Донской), на Куликовом поле.</w:t>
      </w:r>
      <w:r w:rsidR="009C5675" w:rsidRPr="009C5675">
        <w:t xml:space="preserve"> </w:t>
      </w:r>
      <w:r w:rsidR="00AC678B" w:rsidRPr="00AC678B">
        <w:rPr>
          <w:color w:val="000000"/>
          <w:sz w:val="28"/>
          <w:szCs w:val="28"/>
        </w:rPr>
        <w:t>Исход Ку</w:t>
      </w:r>
      <w:r w:rsidR="00AC678B" w:rsidRPr="00AC678B">
        <w:rPr>
          <w:color w:val="000000"/>
          <w:sz w:val="28"/>
          <w:szCs w:val="28"/>
        </w:rPr>
        <w:softHyphen/>
        <w:t>ликовской битвы</w:t>
      </w:r>
      <w:r w:rsidR="00AC678B">
        <w:rPr>
          <w:color w:val="000000"/>
          <w:sz w:val="28"/>
          <w:szCs w:val="28"/>
        </w:rPr>
        <w:t>, по словам Н. К. Гудзия,</w:t>
      </w:r>
      <w:r w:rsidR="00AC678B" w:rsidRPr="00AC678B">
        <w:rPr>
          <w:color w:val="000000"/>
          <w:sz w:val="28"/>
          <w:szCs w:val="28"/>
        </w:rPr>
        <w:t xml:space="preserve"> был очень</w:t>
      </w:r>
      <w:r w:rsidR="00AC678B" w:rsidRPr="00FB1ACD">
        <w:rPr>
          <w:b/>
          <w:color w:val="000000"/>
          <w:sz w:val="28"/>
          <w:szCs w:val="28"/>
        </w:rPr>
        <w:t xml:space="preserve"> </w:t>
      </w:r>
      <w:r w:rsidR="00AC678B" w:rsidRPr="00AC678B">
        <w:rPr>
          <w:b/>
          <w:i/>
          <w:color w:val="000000"/>
          <w:sz w:val="28"/>
          <w:szCs w:val="28"/>
        </w:rPr>
        <w:t>крупным политическим событием в истории Руси.</w:t>
      </w:r>
      <w:r w:rsidR="00AC678B" w:rsidRPr="00833A97">
        <w:rPr>
          <w:color w:val="000000"/>
          <w:sz w:val="28"/>
          <w:szCs w:val="28"/>
        </w:rPr>
        <w:t xml:space="preserve"> С одной стороны, победа русских на Куликовом поле явилась </w:t>
      </w:r>
      <w:r w:rsidR="00AC678B" w:rsidRPr="00AC678B">
        <w:rPr>
          <w:color w:val="000000"/>
          <w:sz w:val="28"/>
          <w:szCs w:val="28"/>
        </w:rPr>
        <w:t xml:space="preserve">первой очень серьёзной </w:t>
      </w:r>
      <w:r w:rsidR="00AC678B" w:rsidRPr="00AC678B">
        <w:rPr>
          <w:b/>
          <w:i/>
          <w:color w:val="000000"/>
          <w:sz w:val="28"/>
          <w:szCs w:val="28"/>
        </w:rPr>
        <w:t>попыткой освобождения Руси от татарского ига</w:t>
      </w:r>
      <w:r w:rsidR="00AC678B" w:rsidRPr="00833A97">
        <w:rPr>
          <w:color w:val="000000"/>
          <w:sz w:val="28"/>
          <w:szCs w:val="28"/>
        </w:rPr>
        <w:t>, длившегося уже бо</w:t>
      </w:r>
      <w:r w:rsidR="00AC678B">
        <w:rPr>
          <w:color w:val="000000"/>
          <w:sz w:val="28"/>
          <w:szCs w:val="28"/>
        </w:rPr>
        <w:t>лее 150 лет, и предвестием окон</w:t>
      </w:r>
      <w:r w:rsidR="00AC678B" w:rsidRPr="00833A97">
        <w:rPr>
          <w:color w:val="000000"/>
          <w:sz w:val="28"/>
          <w:szCs w:val="28"/>
        </w:rPr>
        <w:t>чательного освобождения её от чужез</w:t>
      </w:r>
      <w:r w:rsidR="00AC678B">
        <w:rPr>
          <w:color w:val="000000"/>
          <w:sz w:val="28"/>
          <w:szCs w:val="28"/>
        </w:rPr>
        <w:t>емного порабощения, с дру</w:t>
      </w:r>
      <w:r w:rsidR="00AC678B">
        <w:rPr>
          <w:color w:val="000000"/>
          <w:sz w:val="28"/>
          <w:szCs w:val="28"/>
        </w:rPr>
        <w:softHyphen/>
        <w:t xml:space="preserve">гой – </w:t>
      </w:r>
      <w:r w:rsidR="00AC678B" w:rsidRPr="00833A97">
        <w:rPr>
          <w:color w:val="000000"/>
          <w:sz w:val="28"/>
          <w:szCs w:val="28"/>
        </w:rPr>
        <w:t xml:space="preserve">она </w:t>
      </w:r>
      <w:r w:rsidR="00AC678B" w:rsidRPr="00AC678B">
        <w:rPr>
          <w:b/>
          <w:i/>
          <w:color w:val="000000"/>
          <w:sz w:val="28"/>
          <w:szCs w:val="28"/>
        </w:rPr>
        <w:t>возвысила и укрепила власть московского князя</w:t>
      </w:r>
      <w:r w:rsidR="00AC678B" w:rsidRPr="00833A97">
        <w:rPr>
          <w:color w:val="000000"/>
          <w:sz w:val="28"/>
          <w:szCs w:val="28"/>
        </w:rPr>
        <w:t>, глав</w:t>
      </w:r>
      <w:r w:rsidR="00AC678B" w:rsidRPr="00833A97">
        <w:rPr>
          <w:color w:val="000000"/>
          <w:sz w:val="28"/>
          <w:szCs w:val="28"/>
        </w:rPr>
        <w:softHyphen/>
        <w:t>ного организатора победы</w:t>
      </w:r>
      <w:r w:rsidR="00AC678B">
        <w:rPr>
          <w:color w:val="000000"/>
          <w:sz w:val="28"/>
          <w:szCs w:val="28"/>
        </w:rPr>
        <w:t xml:space="preserve"> </w:t>
      </w:r>
      <w:r w:rsidR="00AC678B" w:rsidRPr="00833A97">
        <w:rPr>
          <w:color w:val="000000"/>
          <w:sz w:val="28"/>
          <w:szCs w:val="28"/>
        </w:rPr>
        <w:t>[</w:t>
      </w:r>
      <w:r w:rsidR="00A23CCA">
        <w:rPr>
          <w:sz w:val="28"/>
          <w:szCs w:val="28"/>
        </w:rPr>
        <w:t>Н. К. </w:t>
      </w:r>
      <w:r w:rsidR="00AC678B">
        <w:rPr>
          <w:color w:val="000000"/>
          <w:sz w:val="28"/>
          <w:szCs w:val="28"/>
        </w:rPr>
        <w:t>Гудзий</w:t>
      </w:r>
      <w:r w:rsidR="00AC678B" w:rsidRPr="00833A97">
        <w:rPr>
          <w:color w:val="000000"/>
          <w:sz w:val="28"/>
          <w:szCs w:val="28"/>
        </w:rPr>
        <w:t>].</w:t>
      </w:r>
    </w:p>
    <w:p w:rsidR="00906262" w:rsidRPr="00561C94" w:rsidRDefault="00906262" w:rsidP="005C1E50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>
        <w:t xml:space="preserve">В </w:t>
      </w:r>
      <w:smartTag w:uri="urn:schemas-microsoft-com:office:smarttags" w:element="metricconverter">
        <w:smartTagPr>
          <w:attr w:name="ProductID" w:val="1382 г"/>
        </w:smartTagPr>
        <w:r>
          <w:t>1382 г</w:t>
        </w:r>
      </w:smartTag>
      <w:r>
        <w:t xml:space="preserve">., через два года после Куликовской битвы, на Москву совершил набег хан </w:t>
      </w:r>
      <w:proofErr w:type="spellStart"/>
      <w:r>
        <w:t>Тохтамыш</w:t>
      </w:r>
      <w:proofErr w:type="spellEnd"/>
      <w:r>
        <w:t xml:space="preserve">. Москва была разгромлена, и выплата дани Орде возобновилась. Но ни </w:t>
      </w:r>
      <w:proofErr w:type="spellStart"/>
      <w:r>
        <w:t>Тохтамышево</w:t>
      </w:r>
      <w:proofErr w:type="spellEnd"/>
      <w:r>
        <w:t xml:space="preserve"> нашествие, ни последующие набеги монголо-татар не поколебали главенствующего значения Москвы и великого князя московского в политической жизни страны.</w:t>
      </w:r>
    </w:p>
    <w:p w:rsidR="005C1E50" w:rsidRPr="000A74E2" w:rsidRDefault="000A74E2" w:rsidP="005C1E50">
      <w:pPr>
        <w:pStyle w:val="Style46"/>
        <w:widowControl/>
        <w:ind w:firstLine="709"/>
        <w:jc w:val="both"/>
        <w:rPr>
          <w:rStyle w:val="FontStyle57"/>
          <w:b/>
          <w:sz w:val="28"/>
          <w:szCs w:val="28"/>
        </w:rPr>
      </w:pPr>
      <w:r w:rsidRPr="000A74E2">
        <w:rPr>
          <w:color w:val="000000"/>
          <w:sz w:val="28"/>
          <w:szCs w:val="28"/>
        </w:rPr>
        <w:lastRenderedPageBreak/>
        <w:t>С событиями битвы связано нескольк</w:t>
      </w:r>
      <w:r>
        <w:rPr>
          <w:color w:val="000000"/>
          <w:sz w:val="28"/>
          <w:szCs w:val="28"/>
        </w:rPr>
        <w:t>о литературных произве</w:t>
      </w:r>
      <w:r>
        <w:rPr>
          <w:color w:val="000000"/>
          <w:sz w:val="28"/>
          <w:szCs w:val="28"/>
        </w:rPr>
        <w:softHyphen/>
        <w:t xml:space="preserve">дений, </w:t>
      </w:r>
      <w:r w:rsidRPr="000A74E2">
        <w:rPr>
          <w:color w:val="000000"/>
          <w:sz w:val="28"/>
          <w:szCs w:val="28"/>
        </w:rPr>
        <w:t xml:space="preserve">прежде всего </w:t>
      </w:r>
      <w:r>
        <w:rPr>
          <w:color w:val="000000"/>
          <w:sz w:val="28"/>
          <w:szCs w:val="28"/>
        </w:rPr>
        <w:t xml:space="preserve">– </w:t>
      </w:r>
      <w:r w:rsidRPr="000A74E2">
        <w:rPr>
          <w:color w:val="000000"/>
          <w:sz w:val="28"/>
          <w:szCs w:val="28"/>
        </w:rPr>
        <w:t>летописная повесть</w:t>
      </w:r>
      <w:r>
        <w:rPr>
          <w:color w:val="000000"/>
          <w:sz w:val="28"/>
          <w:szCs w:val="28"/>
        </w:rPr>
        <w:t xml:space="preserve"> о Мамаевом побоище и «</w:t>
      </w:r>
      <w:proofErr w:type="spellStart"/>
      <w:r>
        <w:rPr>
          <w:color w:val="000000"/>
          <w:sz w:val="28"/>
          <w:szCs w:val="28"/>
        </w:rPr>
        <w:t>Задонщина</w:t>
      </w:r>
      <w:proofErr w:type="spellEnd"/>
      <w:r>
        <w:rPr>
          <w:color w:val="000000"/>
          <w:sz w:val="28"/>
          <w:szCs w:val="28"/>
        </w:rPr>
        <w:t>», возникшие</w:t>
      </w:r>
      <w:r w:rsidRPr="000A74E2">
        <w:rPr>
          <w:color w:val="000000"/>
          <w:sz w:val="28"/>
          <w:szCs w:val="28"/>
        </w:rPr>
        <w:t xml:space="preserve"> в конце</w:t>
      </w:r>
      <w:r w:rsidRPr="000A74E2">
        <w:rPr>
          <w:sz w:val="28"/>
          <w:szCs w:val="28"/>
        </w:rPr>
        <w:t xml:space="preserve"> </w:t>
      </w:r>
      <w:r w:rsidRPr="000A74E2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  <w:lang w:val="en-US"/>
        </w:rPr>
        <w:t> </w:t>
      </w:r>
      <w:r w:rsidRPr="000A74E2">
        <w:rPr>
          <w:color w:val="000000"/>
          <w:sz w:val="28"/>
          <w:szCs w:val="28"/>
        </w:rPr>
        <w:t>в.</w:t>
      </w:r>
    </w:p>
    <w:p w:rsidR="005C1E50" w:rsidRDefault="005C1E50" w:rsidP="005C1E50">
      <w:pPr>
        <w:pStyle w:val="Style46"/>
        <w:widowControl/>
        <w:ind w:firstLine="709"/>
        <w:jc w:val="both"/>
        <w:rPr>
          <w:rStyle w:val="FontStyle57"/>
          <w:b/>
          <w:sz w:val="28"/>
          <w:szCs w:val="28"/>
        </w:rPr>
      </w:pPr>
    </w:p>
    <w:p w:rsidR="00FA7531" w:rsidRPr="000A74E2" w:rsidRDefault="00FA7531" w:rsidP="005C1E50">
      <w:pPr>
        <w:pStyle w:val="Style46"/>
        <w:widowControl/>
        <w:ind w:firstLine="709"/>
        <w:jc w:val="both"/>
        <w:rPr>
          <w:rStyle w:val="FontStyle57"/>
          <w:b/>
          <w:sz w:val="28"/>
          <w:szCs w:val="28"/>
        </w:rPr>
      </w:pPr>
    </w:p>
    <w:p w:rsidR="005C1E50" w:rsidRDefault="005C1E50" w:rsidP="005C1E5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  <w:r w:rsidRPr="005C1E50">
        <w:rPr>
          <w:rStyle w:val="FontStyle57"/>
          <w:b/>
          <w:sz w:val="30"/>
          <w:szCs w:val="30"/>
        </w:rPr>
        <w:t>2 «</w:t>
      </w:r>
      <w:proofErr w:type="spellStart"/>
      <w:r w:rsidRPr="005C1E50">
        <w:rPr>
          <w:rStyle w:val="FontStyle57"/>
          <w:b/>
          <w:sz w:val="30"/>
          <w:szCs w:val="30"/>
        </w:rPr>
        <w:t>Задонщина</w:t>
      </w:r>
      <w:proofErr w:type="spellEnd"/>
      <w:r w:rsidRPr="005C1E50">
        <w:rPr>
          <w:rStyle w:val="FontStyle57"/>
          <w:b/>
          <w:sz w:val="30"/>
          <w:szCs w:val="30"/>
        </w:rPr>
        <w:t>»</w:t>
      </w:r>
    </w:p>
    <w:p w:rsidR="004A0BC4" w:rsidRDefault="004A0BC4" w:rsidP="004A0BC4">
      <w:pPr>
        <w:shd w:val="clear" w:color="auto" w:fill="FFFFFF"/>
        <w:ind w:firstLine="70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:rsidR="00625629" w:rsidRPr="00C865EE" w:rsidRDefault="00625629" w:rsidP="004A0BC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C10083">
        <w:rPr>
          <w:color w:val="000000"/>
          <w:sz w:val="28"/>
          <w:szCs w:val="28"/>
        </w:rPr>
        <w:t>Ближайшей хронологически после летописной повести литера</w:t>
      </w:r>
      <w:r w:rsidRPr="00C10083">
        <w:rPr>
          <w:color w:val="000000"/>
          <w:sz w:val="28"/>
          <w:szCs w:val="28"/>
        </w:rPr>
        <w:softHyphen/>
        <w:t>турной обработкой сюжета о Мамаевом побоище нужно считать поэтическ</w:t>
      </w:r>
      <w:r>
        <w:rPr>
          <w:color w:val="000000"/>
          <w:sz w:val="28"/>
          <w:szCs w:val="28"/>
        </w:rPr>
        <w:t>ую повесть, известную как</w:t>
      </w:r>
      <w:r w:rsidRPr="00C10083">
        <w:rPr>
          <w:color w:val="000000"/>
          <w:sz w:val="28"/>
          <w:szCs w:val="28"/>
        </w:rPr>
        <w:t xml:space="preserve"> </w:t>
      </w:r>
      <w:r w:rsidRPr="00C10083">
        <w:rPr>
          <w:b/>
          <w:color w:val="000000"/>
          <w:sz w:val="28"/>
          <w:szCs w:val="28"/>
        </w:rPr>
        <w:t>«</w:t>
      </w:r>
      <w:r w:rsidRPr="004A0BC4">
        <w:rPr>
          <w:b/>
          <w:i/>
          <w:color w:val="000000"/>
          <w:sz w:val="28"/>
          <w:szCs w:val="28"/>
        </w:rPr>
        <w:t>Слово о велик</w:t>
      </w:r>
      <w:r w:rsidR="004A0BC4">
        <w:rPr>
          <w:b/>
          <w:i/>
          <w:color w:val="000000"/>
          <w:sz w:val="28"/>
          <w:szCs w:val="28"/>
        </w:rPr>
        <w:t>ом кня</w:t>
      </w:r>
      <w:r w:rsidR="004A0BC4">
        <w:rPr>
          <w:b/>
          <w:i/>
          <w:color w:val="000000"/>
          <w:sz w:val="28"/>
          <w:szCs w:val="28"/>
        </w:rPr>
        <w:softHyphen/>
        <w:t>зе Дмитрии Ивановиче и о </w:t>
      </w:r>
      <w:r w:rsidRPr="004A0BC4">
        <w:rPr>
          <w:b/>
          <w:i/>
          <w:color w:val="000000"/>
          <w:sz w:val="28"/>
          <w:szCs w:val="28"/>
        </w:rPr>
        <w:t xml:space="preserve">брате его князе Владимире Андреевиче. Писание </w:t>
      </w:r>
      <w:proofErr w:type="spellStart"/>
      <w:r w:rsidRPr="004A0BC4">
        <w:rPr>
          <w:b/>
          <w:i/>
          <w:color w:val="000000"/>
          <w:sz w:val="28"/>
          <w:szCs w:val="28"/>
        </w:rPr>
        <w:t>Софония</w:t>
      </w:r>
      <w:proofErr w:type="spellEnd"/>
      <w:r w:rsidRPr="004A0BC4">
        <w:rPr>
          <w:b/>
          <w:i/>
          <w:color w:val="000000"/>
          <w:sz w:val="28"/>
          <w:szCs w:val="28"/>
        </w:rPr>
        <w:t xml:space="preserve"> старца </w:t>
      </w:r>
      <w:proofErr w:type="spellStart"/>
      <w:r w:rsidRPr="004A0BC4">
        <w:rPr>
          <w:b/>
          <w:i/>
          <w:color w:val="000000"/>
          <w:sz w:val="28"/>
          <w:szCs w:val="28"/>
        </w:rPr>
        <w:t>рязанца</w:t>
      </w:r>
      <w:proofErr w:type="spellEnd"/>
      <w:r w:rsidRPr="00C10083">
        <w:rPr>
          <w:b/>
          <w:color w:val="000000"/>
          <w:sz w:val="28"/>
          <w:szCs w:val="28"/>
        </w:rPr>
        <w:t xml:space="preserve">», </w:t>
      </w:r>
      <w:r w:rsidRPr="004A0BC4">
        <w:rPr>
          <w:color w:val="000000"/>
          <w:sz w:val="28"/>
          <w:szCs w:val="28"/>
        </w:rPr>
        <w:t xml:space="preserve">или </w:t>
      </w:r>
      <w:r w:rsidRPr="00C10083">
        <w:rPr>
          <w:b/>
          <w:color w:val="000000"/>
          <w:sz w:val="28"/>
          <w:szCs w:val="28"/>
        </w:rPr>
        <w:t>«</w:t>
      </w:r>
      <w:proofErr w:type="spellStart"/>
      <w:r w:rsidRPr="004A0BC4">
        <w:rPr>
          <w:b/>
          <w:i/>
          <w:color w:val="000000"/>
          <w:sz w:val="28"/>
          <w:szCs w:val="28"/>
        </w:rPr>
        <w:t>Задонщина</w:t>
      </w:r>
      <w:proofErr w:type="spellEnd"/>
      <w:r w:rsidRPr="00C10083">
        <w:rPr>
          <w:b/>
          <w:color w:val="000000"/>
          <w:sz w:val="28"/>
          <w:szCs w:val="28"/>
        </w:rPr>
        <w:t>»</w:t>
      </w:r>
      <w:r>
        <w:rPr>
          <w:b/>
          <w:color w:val="000000"/>
          <w:sz w:val="28"/>
          <w:szCs w:val="28"/>
        </w:rPr>
        <w:t xml:space="preserve"> </w:t>
      </w:r>
      <w:r w:rsidRPr="00C865EE">
        <w:rPr>
          <w:color w:val="000000"/>
          <w:sz w:val="28"/>
          <w:szCs w:val="28"/>
        </w:rPr>
        <w:t>[</w:t>
      </w:r>
      <w:r w:rsidR="00C865EE" w:rsidRPr="00C865EE">
        <w:rPr>
          <w:sz w:val="28"/>
          <w:szCs w:val="28"/>
        </w:rPr>
        <w:t>Н. К. </w:t>
      </w:r>
      <w:r w:rsidRPr="00C865EE">
        <w:rPr>
          <w:color w:val="000000"/>
          <w:sz w:val="28"/>
          <w:szCs w:val="28"/>
        </w:rPr>
        <w:t>Гудзий].</w:t>
      </w:r>
    </w:p>
    <w:p w:rsidR="00625629" w:rsidRDefault="00C865EE" w:rsidP="00C865EE">
      <w:pPr>
        <w:shd w:val="clear" w:color="auto" w:fill="FFFFFF"/>
        <w:tabs>
          <w:tab w:val="left" w:pos="6077"/>
        </w:tabs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4A0BC4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 w:rsidRPr="004A0BC4">
        <w:rPr>
          <w:color w:val="000000"/>
          <w:sz w:val="28"/>
          <w:szCs w:val="28"/>
        </w:rPr>
        <w:t>Возникновение «</w:t>
      </w:r>
      <w:proofErr w:type="spellStart"/>
      <w:r w:rsidRPr="004A0BC4">
        <w:rPr>
          <w:color w:val="000000"/>
          <w:sz w:val="28"/>
          <w:szCs w:val="28"/>
        </w:rPr>
        <w:t>Задонщины</w:t>
      </w:r>
      <w:proofErr w:type="spellEnd"/>
      <w:r w:rsidRPr="004A0BC4">
        <w:rPr>
          <w:color w:val="000000"/>
          <w:sz w:val="28"/>
          <w:szCs w:val="28"/>
        </w:rPr>
        <w:t xml:space="preserve">» следует относить </w:t>
      </w:r>
      <w:r w:rsidRPr="004A0BC4">
        <w:rPr>
          <w:b/>
          <w:i/>
          <w:color w:val="000000"/>
          <w:sz w:val="28"/>
          <w:szCs w:val="28"/>
        </w:rPr>
        <w:t xml:space="preserve">к концу </w:t>
      </w:r>
      <w:r w:rsidR="004A0BC4" w:rsidRPr="004A0BC4">
        <w:rPr>
          <w:b/>
          <w:i/>
          <w:color w:val="000000"/>
          <w:sz w:val="28"/>
          <w:szCs w:val="28"/>
        </w:rPr>
        <w:t>14</w:t>
      </w:r>
      <w:r w:rsidR="004A0BC4">
        <w:rPr>
          <w:b/>
          <w:i/>
          <w:color w:val="000000"/>
          <w:sz w:val="28"/>
          <w:szCs w:val="28"/>
          <w:lang w:val="en-US"/>
        </w:rPr>
        <w:t> </w:t>
      </w:r>
      <w:r w:rsidRPr="004A0BC4">
        <w:rPr>
          <w:b/>
          <w:i/>
          <w:color w:val="000000"/>
          <w:sz w:val="28"/>
          <w:szCs w:val="28"/>
        </w:rPr>
        <w:t>в.</w:t>
      </w:r>
      <w:r w:rsidRPr="00B85E0E">
        <w:rPr>
          <w:b/>
          <w:color w:val="000000"/>
          <w:sz w:val="28"/>
          <w:szCs w:val="28"/>
        </w:rPr>
        <w:t xml:space="preserve"> </w:t>
      </w:r>
      <w:r w:rsidRPr="004A0BC4">
        <w:rPr>
          <w:color w:val="000000"/>
          <w:sz w:val="28"/>
          <w:szCs w:val="28"/>
        </w:rPr>
        <w:t>Автором её, судя по свидетельству её списков, был</w:t>
      </w:r>
      <w:r w:rsidRPr="00B85E0E">
        <w:rPr>
          <w:b/>
          <w:color w:val="000000"/>
          <w:sz w:val="28"/>
          <w:szCs w:val="28"/>
        </w:rPr>
        <w:t xml:space="preserve"> </w:t>
      </w:r>
      <w:r w:rsidRPr="004A0BC4">
        <w:rPr>
          <w:b/>
          <w:i/>
          <w:color w:val="000000"/>
          <w:sz w:val="28"/>
          <w:szCs w:val="28"/>
        </w:rPr>
        <w:t xml:space="preserve">рязанский священник </w:t>
      </w:r>
      <w:proofErr w:type="spellStart"/>
      <w:r w:rsidRPr="004A0BC4">
        <w:rPr>
          <w:b/>
          <w:i/>
          <w:color w:val="000000"/>
          <w:sz w:val="28"/>
          <w:szCs w:val="28"/>
        </w:rPr>
        <w:t>Софония</w:t>
      </w:r>
      <w:proofErr w:type="spellEnd"/>
      <w:r w:rsidRPr="00B85E0E">
        <w:rPr>
          <w:b/>
          <w:color w:val="000000"/>
          <w:sz w:val="28"/>
          <w:szCs w:val="28"/>
        </w:rPr>
        <w:t xml:space="preserve">, </w:t>
      </w:r>
      <w:r w:rsidR="004A0BC4">
        <w:rPr>
          <w:color w:val="000000"/>
          <w:sz w:val="28"/>
          <w:szCs w:val="28"/>
        </w:rPr>
        <w:t>происходивший</w:t>
      </w:r>
      <w:r w:rsidRPr="004A0BC4">
        <w:rPr>
          <w:color w:val="000000"/>
          <w:sz w:val="28"/>
          <w:szCs w:val="28"/>
        </w:rPr>
        <w:t xml:space="preserve"> из брянских бояр.</w:t>
      </w:r>
      <w:r w:rsidRPr="004A0BC4">
        <w:rPr>
          <w:color w:val="000000"/>
        </w:rPr>
        <w:t xml:space="preserve"> 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«</w:t>
      </w:r>
      <w:proofErr w:type="spellStart"/>
      <w:r>
        <w:rPr>
          <w:color w:val="000000"/>
        </w:rPr>
        <w:t>Задонщина</w:t>
      </w:r>
      <w:proofErr w:type="spellEnd"/>
      <w:r>
        <w:rPr>
          <w:color w:val="000000"/>
        </w:rPr>
        <w:t xml:space="preserve">» дошла до нас в пяти списках </w:t>
      </w:r>
      <w:r w:rsidR="004A0BC4">
        <w:rPr>
          <w:color w:val="000000"/>
        </w:rPr>
        <w:t>15, 16 и 17 вв.</w:t>
      </w:r>
      <w:r>
        <w:rPr>
          <w:color w:val="000000"/>
        </w:rPr>
        <w:t>, из которых три, в том числе древнейший, полностью не сохрани</w:t>
      </w:r>
      <w:r>
        <w:rPr>
          <w:color w:val="000000"/>
        </w:rPr>
        <w:softHyphen/>
        <w:t xml:space="preserve">лись. Кроме того, все списки явно дефектны. Они </w:t>
      </w:r>
      <w:r w:rsidRPr="004A0BC4">
        <w:rPr>
          <w:b/>
          <w:i/>
          <w:color w:val="000000"/>
        </w:rPr>
        <w:t>обнаруживают порой малую грамотность и небрежность переписчиков</w:t>
      </w:r>
      <w:r w:rsidR="004A0BC4">
        <w:rPr>
          <w:color w:val="000000"/>
        </w:rPr>
        <w:t>. Ни один из </w:t>
      </w:r>
      <w:r>
        <w:rPr>
          <w:color w:val="000000"/>
        </w:rPr>
        <w:t xml:space="preserve">списков не воспроизводит сколько-нибудь точно оригинала, хотя все они, в том числе древнейший список сокращённой редакции (Кирилло-Белозерский </w:t>
      </w:r>
      <w:smartTag w:uri="urn:schemas-microsoft-com:office:smarttags" w:element="metricconverter">
        <w:smartTagPr>
          <w:attr w:name="ProductID" w:val="1470 г"/>
        </w:smartTagPr>
        <w:r>
          <w:rPr>
            <w:color w:val="000000"/>
          </w:rPr>
          <w:t>1470 г</w:t>
        </w:r>
      </w:smartTag>
      <w:r w:rsidR="004A0BC4">
        <w:rPr>
          <w:color w:val="000000"/>
        </w:rPr>
        <w:t>.), восходят к </w:t>
      </w:r>
      <w:r>
        <w:rPr>
          <w:color w:val="000000"/>
        </w:rPr>
        <w:t>общему оригиналу. Дела</w:t>
      </w:r>
      <w:r>
        <w:rPr>
          <w:color w:val="000000"/>
        </w:rPr>
        <w:softHyphen/>
        <w:t>лись попытки дать сводный текст «</w:t>
      </w:r>
      <w:proofErr w:type="spellStart"/>
      <w:r>
        <w:rPr>
          <w:color w:val="000000"/>
        </w:rPr>
        <w:t>Задонщины</w:t>
      </w:r>
      <w:proofErr w:type="spellEnd"/>
      <w:r>
        <w:rPr>
          <w:color w:val="000000"/>
        </w:rPr>
        <w:t>». Но попытки дать как сводный, так и реконструированный тексты «</w:t>
      </w:r>
      <w:proofErr w:type="spellStart"/>
      <w:r>
        <w:rPr>
          <w:color w:val="000000"/>
        </w:rPr>
        <w:t>Задонщины</w:t>
      </w:r>
      <w:proofErr w:type="spellEnd"/>
      <w:r>
        <w:rPr>
          <w:color w:val="000000"/>
        </w:rPr>
        <w:t>» должны рассматриваться как спорные и условные ввиду несовершенства дошедших до нас списков памятника.</w:t>
      </w:r>
    </w:p>
    <w:p w:rsidR="00625629" w:rsidRDefault="00625629" w:rsidP="00625629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</w:p>
    <w:p w:rsidR="00625629" w:rsidRDefault="004A0BC4" w:rsidP="0062562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Н. К. Гудзий полагает</w:t>
      </w:r>
      <w:r w:rsidR="00625629" w:rsidRPr="006B7193">
        <w:rPr>
          <w:color w:val="000000"/>
          <w:sz w:val="28"/>
          <w:szCs w:val="28"/>
        </w:rPr>
        <w:t xml:space="preserve">, что </w:t>
      </w:r>
      <w:r w:rsidR="00625629" w:rsidRPr="004A0BC4">
        <w:rPr>
          <w:color w:val="000000"/>
          <w:sz w:val="28"/>
          <w:szCs w:val="28"/>
        </w:rPr>
        <w:t>«</w:t>
      </w:r>
      <w:proofErr w:type="spellStart"/>
      <w:r w:rsidR="00625629" w:rsidRPr="004A0BC4">
        <w:rPr>
          <w:color w:val="000000"/>
          <w:sz w:val="28"/>
          <w:szCs w:val="28"/>
        </w:rPr>
        <w:t>Задонщина</w:t>
      </w:r>
      <w:proofErr w:type="spellEnd"/>
      <w:r w:rsidR="00625629" w:rsidRPr="004A0BC4">
        <w:rPr>
          <w:color w:val="000000"/>
          <w:sz w:val="28"/>
          <w:szCs w:val="28"/>
        </w:rPr>
        <w:t>», написанная на тему</w:t>
      </w:r>
      <w:r>
        <w:rPr>
          <w:b/>
          <w:color w:val="000000"/>
          <w:sz w:val="28"/>
          <w:szCs w:val="28"/>
        </w:rPr>
        <w:t xml:space="preserve"> </w:t>
      </w:r>
      <w:r w:rsidR="00625629" w:rsidRPr="004A0BC4">
        <w:rPr>
          <w:b/>
          <w:i/>
          <w:color w:val="000000"/>
          <w:sz w:val="28"/>
          <w:szCs w:val="28"/>
        </w:rPr>
        <w:t>побед</w:t>
      </w:r>
      <w:r w:rsidRPr="004A0BC4">
        <w:rPr>
          <w:b/>
          <w:i/>
          <w:color w:val="000000"/>
          <w:sz w:val="28"/>
          <w:szCs w:val="28"/>
        </w:rPr>
        <w:t>ы</w:t>
      </w:r>
      <w:r w:rsidR="00625629" w:rsidRPr="004A0BC4">
        <w:rPr>
          <w:b/>
          <w:i/>
          <w:color w:val="000000"/>
          <w:sz w:val="28"/>
          <w:szCs w:val="28"/>
        </w:rPr>
        <w:t xml:space="preserve"> русского народа под предводительством московского князя</w:t>
      </w:r>
      <w:r w:rsidR="00625629" w:rsidRPr="006B7193">
        <w:rPr>
          <w:b/>
          <w:color w:val="000000"/>
          <w:sz w:val="28"/>
          <w:szCs w:val="28"/>
        </w:rPr>
        <w:t xml:space="preserve"> </w:t>
      </w:r>
      <w:r w:rsidR="00625629" w:rsidRPr="004A0BC4">
        <w:rPr>
          <w:color w:val="000000"/>
          <w:sz w:val="28"/>
          <w:szCs w:val="28"/>
        </w:rPr>
        <w:t>над по</w:t>
      </w:r>
      <w:r w:rsidR="00625629" w:rsidRPr="004A0BC4">
        <w:rPr>
          <w:color w:val="000000"/>
          <w:sz w:val="28"/>
          <w:szCs w:val="28"/>
        </w:rPr>
        <w:softHyphen/>
        <w:t xml:space="preserve">работителями Руси </w:t>
      </w:r>
      <w:r w:rsidR="00625629">
        <w:rPr>
          <w:color w:val="000000"/>
          <w:sz w:val="28"/>
          <w:szCs w:val="28"/>
        </w:rPr>
        <w:t xml:space="preserve">– </w:t>
      </w:r>
      <w:r w:rsidR="00625629" w:rsidRPr="006B7193">
        <w:rPr>
          <w:color w:val="000000"/>
          <w:sz w:val="28"/>
          <w:szCs w:val="28"/>
        </w:rPr>
        <w:t xml:space="preserve">татарами, </w:t>
      </w:r>
      <w:r w:rsidR="00625629" w:rsidRPr="004A0BC4">
        <w:rPr>
          <w:b/>
          <w:i/>
          <w:color w:val="000000"/>
          <w:sz w:val="28"/>
          <w:szCs w:val="28"/>
        </w:rPr>
        <w:t>создана в подражание «Слову о полку Игореве»</w:t>
      </w:r>
      <w:r w:rsidR="00625629" w:rsidRPr="006B7193">
        <w:rPr>
          <w:b/>
          <w:color w:val="000000"/>
          <w:sz w:val="28"/>
          <w:szCs w:val="28"/>
        </w:rPr>
        <w:t xml:space="preserve"> – </w:t>
      </w:r>
      <w:r w:rsidR="00625629" w:rsidRPr="004A0BC4">
        <w:rPr>
          <w:b/>
          <w:i/>
          <w:color w:val="000000"/>
          <w:sz w:val="28"/>
          <w:szCs w:val="28"/>
        </w:rPr>
        <w:t>произведению, в котором звучал призыв к единству Русской земли</w:t>
      </w:r>
      <w:r w:rsidR="00625629" w:rsidRPr="006B7193">
        <w:rPr>
          <w:color w:val="000000"/>
          <w:sz w:val="28"/>
          <w:szCs w:val="28"/>
        </w:rPr>
        <w:t xml:space="preserve"> в пору гибельной для неё феодальной раздробленности. </w:t>
      </w:r>
      <w:r>
        <w:rPr>
          <w:color w:val="000000"/>
          <w:sz w:val="28"/>
          <w:szCs w:val="28"/>
        </w:rPr>
        <w:t>Это связано с возникшей перспек</w:t>
      </w:r>
      <w:r>
        <w:rPr>
          <w:color w:val="000000"/>
          <w:sz w:val="28"/>
          <w:szCs w:val="28"/>
        </w:rPr>
        <w:softHyphen/>
        <w:t>тивой</w:t>
      </w:r>
      <w:r w:rsidR="00625629" w:rsidRPr="004A0BC4">
        <w:rPr>
          <w:color w:val="000000"/>
          <w:sz w:val="28"/>
          <w:szCs w:val="28"/>
        </w:rPr>
        <w:t xml:space="preserve"> национального возрождения и государственной независи</w:t>
      </w:r>
      <w:r w:rsidR="00625629" w:rsidRPr="004A0BC4">
        <w:rPr>
          <w:color w:val="000000"/>
          <w:sz w:val="28"/>
          <w:szCs w:val="28"/>
        </w:rPr>
        <w:softHyphen/>
        <w:t>мости</w:t>
      </w:r>
      <w:r>
        <w:rPr>
          <w:color w:val="000000"/>
          <w:sz w:val="28"/>
          <w:szCs w:val="28"/>
        </w:rPr>
        <w:t>: был необходим образчик патриотического и в то же время высокохудожественного текста.</w:t>
      </w:r>
    </w:p>
    <w:p w:rsidR="00625629" w:rsidRPr="007A452B" w:rsidRDefault="004A0BC4" w:rsidP="00625629">
      <w:pPr>
        <w:shd w:val="clear" w:color="auto" w:fill="FFFFFF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25629">
        <w:rPr>
          <w:sz w:val="28"/>
          <w:szCs w:val="28"/>
        </w:rPr>
        <w:t>Н.</w:t>
      </w:r>
      <w:r w:rsidR="00C865EE">
        <w:rPr>
          <w:sz w:val="28"/>
          <w:szCs w:val="28"/>
        </w:rPr>
        <w:t> К. </w:t>
      </w:r>
      <w:r w:rsidR="00625629" w:rsidRPr="004A0BC4">
        <w:rPr>
          <w:sz w:val="28"/>
          <w:szCs w:val="28"/>
        </w:rPr>
        <w:t>Гудзий констатирует</w:t>
      </w:r>
      <w:r w:rsidR="00625629" w:rsidRPr="006B7193">
        <w:rPr>
          <w:b/>
          <w:sz w:val="28"/>
          <w:szCs w:val="28"/>
        </w:rPr>
        <w:t xml:space="preserve"> «</w:t>
      </w:r>
      <w:r w:rsidR="00625629" w:rsidRPr="004A0BC4">
        <w:rPr>
          <w:b/>
          <w:i/>
          <w:color w:val="000000"/>
          <w:sz w:val="28"/>
          <w:szCs w:val="28"/>
        </w:rPr>
        <w:t>неумелое, чисто внешнее</w:t>
      </w:r>
      <w:r w:rsidRPr="004A0BC4">
        <w:rPr>
          <w:b/>
          <w:i/>
          <w:color w:val="000000"/>
          <w:sz w:val="28"/>
          <w:szCs w:val="28"/>
        </w:rPr>
        <w:t xml:space="preserve"> подражания автора стилю </w:t>
      </w:r>
      <w:r w:rsidRPr="00F62E2A">
        <w:rPr>
          <w:b/>
          <w:i/>
          <w:color w:val="000000"/>
          <w:sz w:val="28"/>
          <w:szCs w:val="28"/>
        </w:rPr>
        <w:t>“</w:t>
      </w:r>
      <w:r w:rsidRPr="004A0BC4">
        <w:rPr>
          <w:b/>
          <w:i/>
          <w:color w:val="000000"/>
          <w:sz w:val="28"/>
          <w:szCs w:val="28"/>
        </w:rPr>
        <w:t>Слова</w:t>
      </w:r>
      <w:r w:rsidRPr="00F62E2A">
        <w:rPr>
          <w:b/>
          <w:i/>
          <w:color w:val="000000"/>
          <w:sz w:val="28"/>
          <w:szCs w:val="28"/>
        </w:rPr>
        <w:t>”</w:t>
      </w:r>
      <w:r>
        <w:rPr>
          <w:b/>
          <w:color w:val="000000"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4A0BC4">
        <w:rPr>
          <w:sz w:val="28"/>
          <w:szCs w:val="28"/>
        </w:rPr>
        <w:t>на различных уровнях</w:t>
      </w:r>
      <w:r>
        <w:rPr>
          <w:sz w:val="28"/>
          <w:szCs w:val="28"/>
        </w:rPr>
        <w:t>: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1) </w:t>
      </w:r>
      <w:r w:rsidRPr="004A0BC4">
        <w:rPr>
          <w:b/>
          <w:i/>
          <w:color w:val="000000"/>
          <w:sz w:val="28"/>
          <w:szCs w:val="28"/>
        </w:rPr>
        <w:t>Композиционное сходство:</w:t>
      </w:r>
    </w:p>
    <w:p w:rsidR="00625629" w:rsidRPr="003A49DA" w:rsidRDefault="00625629" w:rsidP="00625629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A14C7F">
        <w:rPr>
          <w:sz w:val="28"/>
          <w:szCs w:val="28"/>
        </w:rPr>
        <w:t xml:space="preserve">- </w:t>
      </w:r>
      <w:r w:rsidRPr="00A14C7F">
        <w:rPr>
          <w:color w:val="000000"/>
          <w:sz w:val="28"/>
          <w:szCs w:val="28"/>
        </w:rPr>
        <w:t>«</w:t>
      </w:r>
      <w:proofErr w:type="spellStart"/>
      <w:r w:rsidRPr="00A14C7F">
        <w:rPr>
          <w:color w:val="000000"/>
          <w:sz w:val="28"/>
          <w:szCs w:val="28"/>
        </w:rPr>
        <w:t>Задонщина</w:t>
      </w:r>
      <w:proofErr w:type="spellEnd"/>
      <w:r w:rsidRPr="00A14C7F">
        <w:rPr>
          <w:color w:val="000000"/>
          <w:sz w:val="28"/>
          <w:szCs w:val="28"/>
        </w:rPr>
        <w:t xml:space="preserve">», в подражание «Слову о полку Игореве», начиналась, вероятно, </w:t>
      </w:r>
      <w:r w:rsidRPr="004A0BC4">
        <w:rPr>
          <w:b/>
          <w:i/>
          <w:color w:val="000000"/>
          <w:sz w:val="28"/>
          <w:szCs w:val="28"/>
        </w:rPr>
        <w:t>со вступления</w:t>
      </w:r>
      <w:r w:rsidRPr="00A14C7F">
        <w:rPr>
          <w:color w:val="000000"/>
          <w:sz w:val="28"/>
          <w:szCs w:val="28"/>
        </w:rPr>
        <w:t>, в котором автор приглашает «</w:t>
      </w:r>
      <w:proofErr w:type="spellStart"/>
      <w:r w:rsidRPr="00A14C7F">
        <w:rPr>
          <w:color w:val="000000"/>
          <w:sz w:val="28"/>
          <w:szCs w:val="28"/>
        </w:rPr>
        <w:t>братий</w:t>
      </w:r>
      <w:proofErr w:type="spellEnd"/>
      <w:r w:rsidRPr="00A14C7F">
        <w:rPr>
          <w:color w:val="000000"/>
          <w:sz w:val="28"/>
          <w:szCs w:val="28"/>
        </w:rPr>
        <w:t>, друзей и сыновей русских» собраться и составить слово к сло</w:t>
      </w:r>
      <w:r w:rsidRPr="00A14C7F">
        <w:rPr>
          <w:color w:val="000000"/>
          <w:sz w:val="28"/>
          <w:szCs w:val="28"/>
        </w:rPr>
        <w:softHyphen/>
        <w:t>ву, возвеселить Русскую землю и низвергнуть печаль на восточ</w:t>
      </w:r>
      <w:r w:rsidRPr="00A14C7F">
        <w:rPr>
          <w:color w:val="000000"/>
          <w:sz w:val="28"/>
          <w:szCs w:val="28"/>
        </w:rPr>
        <w:softHyphen/>
        <w:t>ную страну</w:t>
      </w:r>
      <w:r>
        <w:rPr>
          <w:color w:val="000000"/>
          <w:sz w:val="28"/>
          <w:szCs w:val="28"/>
        </w:rPr>
        <w:t>;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625629" w:rsidRPr="001B3D58" w:rsidRDefault="00625629" w:rsidP="00625629">
      <w:pPr>
        <w:shd w:val="clear" w:color="auto" w:fill="FFFFFF"/>
        <w:ind w:firstLine="720"/>
        <w:jc w:val="both"/>
        <w:rPr>
          <w:i/>
        </w:rPr>
      </w:pPr>
      <w:r>
        <w:rPr>
          <w:color w:val="000000"/>
          <w:sz w:val="28"/>
          <w:szCs w:val="28"/>
        </w:rPr>
        <w:t xml:space="preserve">- </w:t>
      </w:r>
      <w:r w:rsidRPr="007F5D6F">
        <w:rPr>
          <w:color w:val="000000"/>
          <w:sz w:val="28"/>
          <w:szCs w:val="28"/>
        </w:rPr>
        <w:t xml:space="preserve">Княгини и боярыни и все воеводские жёны </w:t>
      </w:r>
      <w:r w:rsidRPr="004A0BC4">
        <w:rPr>
          <w:b/>
          <w:i/>
          <w:color w:val="000000"/>
          <w:sz w:val="28"/>
          <w:szCs w:val="28"/>
        </w:rPr>
        <w:t>плачут по убитым мужьям</w:t>
      </w:r>
      <w:r w:rsidRPr="001B3D58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</w:rPr>
        <w:t xml:space="preserve"> </w:t>
      </w:r>
      <w:r w:rsidRPr="0097233D">
        <w:rPr>
          <w:color w:val="000000"/>
          <w:sz w:val="28"/>
          <w:szCs w:val="28"/>
        </w:rPr>
        <w:t>В «</w:t>
      </w:r>
      <w:proofErr w:type="spellStart"/>
      <w:r w:rsidRPr="0097233D">
        <w:rPr>
          <w:color w:val="000000"/>
          <w:sz w:val="28"/>
          <w:szCs w:val="28"/>
        </w:rPr>
        <w:t>Задон</w:t>
      </w:r>
      <w:r w:rsidRPr="0097233D">
        <w:rPr>
          <w:color w:val="000000"/>
          <w:sz w:val="28"/>
          <w:szCs w:val="28"/>
        </w:rPr>
        <w:softHyphen/>
        <w:t>щине</w:t>
      </w:r>
      <w:proofErr w:type="spellEnd"/>
      <w:r w:rsidRPr="0097233D">
        <w:rPr>
          <w:color w:val="000000"/>
          <w:sz w:val="28"/>
          <w:szCs w:val="28"/>
        </w:rPr>
        <w:t xml:space="preserve">» передаётся плач </w:t>
      </w:r>
      <w:proofErr w:type="spellStart"/>
      <w:r w:rsidRPr="0097233D">
        <w:rPr>
          <w:color w:val="000000"/>
          <w:sz w:val="28"/>
          <w:szCs w:val="28"/>
        </w:rPr>
        <w:t>воеводиных</w:t>
      </w:r>
      <w:proofErr w:type="spellEnd"/>
      <w:r w:rsidRPr="0097233D">
        <w:rPr>
          <w:color w:val="000000"/>
          <w:sz w:val="28"/>
          <w:szCs w:val="28"/>
        </w:rPr>
        <w:t xml:space="preserve"> жён, из которых одна </w:t>
      </w:r>
      <w:r w:rsidRPr="0097233D">
        <w:rPr>
          <w:color w:val="000000"/>
          <w:sz w:val="28"/>
          <w:szCs w:val="28"/>
        </w:rPr>
        <w:lastRenderedPageBreak/>
        <w:t>обращает</w:t>
      </w:r>
      <w:r w:rsidRPr="0097233D">
        <w:rPr>
          <w:color w:val="000000"/>
          <w:sz w:val="28"/>
          <w:szCs w:val="28"/>
        </w:rPr>
        <w:softHyphen/>
        <w:t>ся с просьбой к Дону «</w:t>
      </w:r>
      <w:proofErr w:type="spellStart"/>
      <w:r w:rsidRPr="0097233D">
        <w:rPr>
          <w:color w:val="000000"/>
          <w:sz w:val="28"/>
          <w:szCs w:val="28"/>
        </w:rPr>
        <w:t>прилелеять</w:t>
      </w:r>
      <w:proofErr w:type="spellEnd"/>
      <w:r w:rsidRPr="0097233D">
        <w:rPr>
          <w:color w:val="000000"/>
          <w:sz w:val="28"/>
          <w:szCs w:val="28"/>
        </w:rPr>
        <w:t>» её господина, как о том же просит Ярославна, обращаясь к Днепру. Коломенски</w:t>
      </w:r>
      <w:r w:rsidR="00C865EE">
        <w:rPr>
          <w:color w:val="000000"/>
          <w:sz w:val="28"/>
          <w:szCs w:val="28"/>
        </w:rPr>
        <w:t>е жёны, упре</w:t>
      </w:r>
      <w:r w:rsidR="00C865EE">
        <w:rPr>
          <w:color w:val="000000"/>
          <w:sz w:val="28"/>
          <w:szCs w:val="28"/>
        </w:rPr>
        <w:softHyphen/>
        <w:t>кая Москву-реку за </w:t>
      </w:r>
      <w:r w:rsidRPr="0097233D">
        <w:rPr>
          <w:color w:val="000000"/>
          <w:sz w:val="28"/>
          <w:szCs w:val="28"/>
        </w:rPr>
        <w:t>то, что она «</w:t>
      </w:r>
      <w:proofErr w:type="spellStart"/>
      <w:r w:rsidRPr="0097233D">
        <w:rPr>
          <w:color w:val="000000"/>
          <w:sz w:val="28"/>
          <w:szCs w:val="28"/>
        </w:rPr>
        <w:t>залелеяла</w:t>
      </w:r>
      <w:proofErr w:type="spellEnd"/>
      <w:r w:rsidRPr="0097233D">
        <w:rPr>
          <w:color w:val="000000"/>
          <w:sz w:val="28"/>
          <w:szCs w:val="28"/>
        </w:rPr>
        <w:t>» их мужей в землю Половецкую</w:t>
      </w:r>
      <w:r>
        <w:rPr>
          <w:color w:val="000000"/>
        </w:rPr>
        <w:t>;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625629" w:rsidRPr="00DB1464" w:rsidRDefault="00625629" w:rsidP="00625629">
      <w:pPr>
        <w:shd w:val="clear" w:color="auto" w:fill="FFFFFF"/>
        <w:ind w:firstLine="720"/>
        <w:jc w:val="both"/>
        <w:rPr>
          <w:sz w:val="28"/>
          <w:szCs w:val="28"/>
        </w:rPr>
      </w:pPr>
      <w:r w:rsidRPr="00DB1464">
        <w:rPr>
          <w:color w:val="000000"/>
          <w:sz w:val="28"/>
          <w:szCs w:val="28"/>
        </w:rPr>
        <w:t>- «</w:t>
      </w:r>
      <w:proofErr w:type="spellStart"/>
      <w:r w:rsidRPr="00DB1464">
        <w:rPr>
          <w:color w:val="000000"/>
          <w:sz w:val="28"/>
          <w:szCs w:val="28"/>
        </w:rPr>
        <w:t>Задонщина</w:t>
      </w:r>
      <w:proofErr w:type="spellEnd"/>
      <w:r w:rsidRPr="00DB1464">
        <w:rPr>
          <w:color w:val="000000"/>
          <w:sz w:val="28"/>
          <w:szCs w:val="28"/>
        </w:rPr>
        <w:t xml:space="preserve">» заканчивается рассказом о том, что Дмитрий Иванович на поле Куликовом, на реке </w:t>
      </w:r>
      <w:proofErr w:type="spellStart"/>
      <w:r w:rsidRPr="00DB1464">
        <w:rPr>
          <w:color w:val="000000"/>
          <w:sz w:val="28"/>
          <w:szCs w:val="28"/>
        </w:rPr>
        <w:t>Непрядве</w:t>
      </w:r>
      <w:proofErr w:type="spellEnd"/>
      <w:r w:rsidRPr="00DB1464">
        <w:rPr>
          <w:color w:val="000000"/>
          <w:sz w:val="28"/>
          <w:szCs w:val="28"/>
        </w:rPr>
        <w:t xml:space="preserve">, вместе с братом своим Владимиром Андреевичем и со своими воеводами </w:t>
      </w:r>
      <w:r w:rsidRPr="004A0BC4">
        <w:rPr>
          <w:b/>
          <w:i/>
          <w:color w:val="000000"/>
          <w:sz w:val="28"/>
          <w:szCs w:val="28"/>
        </w:rPr>
        <w:t>стано</w:t>
      </w:r>
      <w:r w:rsidRPr="004A0BC4">
        <w:rPr>
          <w:b/>
          <w:i/>
          <w:color w:val="000000"/>
          <w:sz w:val="28"/>
          <w:szCs w:val="28"/>
        </w:rPr>
        <w:softHyphen/>
        <w:t>вится на костях павших русских воинов и произносит им похваль</w:t>
      </w:r>
      <w:r w:rsidRPr="004A0BC4">
        <w:rPr>
          <w:b/>
          <w:i/>
          <w:color w:val="000000"/>
          <w:sz w:val="28"/>
          <w:szCs w:val="28"/>
        </w:rPr>
        <w:softHyphen/>
        <w:t>ное слово</w:t>
      </w:r>
      <w:r w:rsidRPr="00DB1464">
        <w:rPr>
          <w:color w:val="000000"/>
          <w:sz w:val="28"/>
          <w:szCs w:val="28"/>
        </w:rPr>
        <w:t xml:space="preserve"> (В принципе, это литературный этикет воинской повести в целом [моё])</w:t>
      </w:r>
      <w:r>
        <w:rPr>
          <w:color w:val="000000"/>
          <w:sz w:val="28"/>
          <w:szCs w:val="28"/>
        </w:rPr>
        <w:t>;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625629" w:rsidRPr="005378C1" w:rsidRDefault="00625629" w:rsidP="00625629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Pr="005378C1">
        <w:rPr>
          <w:b/>
          <w:color w:val="000000"/>
          <w:sz w:val="28"/>
          <w:szCs w:val="28"/>
        </w:rPr>
        <w:t xml:space="preserve">) </w:t>
      </w:r>
      <w:r w:rsidRPr="004A0BC4">
        <w:rPr>
          <w:b/>
          <w:i/>
          <w:color w:val="000000"/>
          <w:sz w:val="28"/>
          <w:szCs w:val="28"/>
        </w:rPr>
        <w:t>Система образов</w:t>
      </w:r>
      <w:r w:rsidRPr="005378C1">
        <w:rPr>
          <w:b/>
          <w:color w:val="000000"/>
          <w:sz w:val="28"/>
          <w:szCs w:val="28"/>
        </w:rPr>
        <w:t>: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b/>
          <w:i/>
          <w:color w:val="000000"/>
        </w:rPr>
      </w:pPr>
      <w:r>
        <w:rPr>
          <w:color w:val="000000"/>
          <w:sz w:val="28"/>
          <w:szCs w:val="28"/>
        </w:rPr>
        <w:t>- В</w:t>
      </w:r>
      <w:r w:rsidRPr="00855513">
        <w:rPr>
          <w:color w:val="000000"/>
          <w:sz w:val="28"/>
          <w:szCs w:val="28"/>
        </w:rPr>
        <w:t xml:space="preserve"> тексте возникает </w:t>
      </w:r>
      <w:r w:rsidRPr="004A0BC4">
        <w:rPr>
          <w:b/>
          <w:i/>
          <w:color w:val="000000"/>
          <w:sz w:val="28"/>
          <w:szCs w:val="28"/>
        </w:rPr>
        <w:t xml:space="preserve">образ </w:t>
      </w:r>
      <w:proofErr w:type="spellStart"/>
      <w:r w:rsidRPr="004A0BC4">
        <w:rPr>
          <w:b/>
          <w:i/>
          <w:color w:val="000000"/>
          <w:sz w:val="28"/>
          <w:szCs w:val="28"/>
        </w:rPr>
        <w:t>Бояна</w:t>
      </w:r>
      <w:proofErr w:type="spellEnd"/>
      <w:r w:rsidRPr="00855513">
        <w:rPr>
          <w:color w:val="000000"/>
          <w:sz w:val="28"/>
          <w:szCs w:val="28"/>
        </w:rPr>
        <w:t>, заимствованный из «Слова</w:t>
      </w:r>
      <w:r w:rsidRPr="00855513">
        <w:rPr>
          <w:b/>
          <w:i/>
          <w:color w:val="000000"/>
          <w:sz w:val="28"/>
          <w:szCs w:val="28"/>
        </w:rPr>
        <w:t>»:</w:t>
      </w:r>
      <w:r w:rsidRPr="00855513">
        <w:rPr>
          <w:b/>
          <w:i/>
          <w:color w:val="000000"/>
        </w:rPr>
        <w:t xml:space="preserve"> «</w:t>
      </w:r>
      <w:r w:rsidRPr="004A0BC4">
        <w:rPr>
          <w:i/>
          <w:color w:val="000000"/>
        </w:rPr>
        <w:t xml:space="preserve">Но </w:t>
      </w:r>
      <w:proofErr w:type="spellStart"/>
      <w:r w:rsidRPr="004A0BC4">
        <w:rPr>
          <w:i/>
          <w:color w:val="000000"/>
        </w:rPr>
        <w:t>проразимся</w:t>
      </w:r>
      <w:proofErr w:type="spellEnd"/>
      <w:r w:rsidRPr="004A0BC4">
        <w:rPr>
          <w:i/>
          <w:color w:val="000000"/>
        </w:rPr>
        <w:t xml:space="preserve"> </w:t>
      </w:r>
      <w:proofErr w:type="spellStart"/>
      <w:r w:rsidRPr="004A0BC4">
        <w:rPr>
          <w:i/>
          <w:color w:val="000000"/>
        </w:rPr>
        <w:t>мыслию</w:t>
      </w:r>
      <w:proofErr w:type="spellEnd"/>
      <w:r w:rsidRPr="004A0BC4">
        <w:rPr>
          <w:i/>
          <w:color w:val="000000"/>
        </w:rPr>
        <w:t xml:space="preserve"> (т. е. вознесёмся мыслями) над землями, помянем первых лет времена, похвалим </w:t>
      </w:r>
      <w:proofErr w:type="spellStart"/>
      <w:r w:rsidRPr="004A0BC4">
        <w:rPr>
          <w:i/>
          <w:color w:val="000000"/>
        </w:rPr>
        <w:t>ве-щаго</w:t>
      </w:r>
      <w:proofErr w:type="spellEnd"/>
      <w:r w:rsidRPr="004A0BC4">
        <w:rPr>
          <w:i/>
          <w:color w:val="000000"/>
        </w:rPr>
        <w:t xml:space="preserve"> </w:t>
      </w:r>
      <w:proofErr w:type="spellStart"/>
      <w:r w:rsidRPr="004A0BC4">
        <w:rPr>
          <w:i/>
          <w:color w:val="000000"/>
        </w:rPr>
        <w:t>Бояна</w:t>
      </w:r>
      <w:proofErr w:type="spellEnd"/>
      <w:r w:rsidRPr="004A0BC4">
        <w:rPr>
          <w:i/>
          <w:color w:val="000000"/>
        </w:rPr>
        <w:t xml:space="preserve">, </w:t>
      </w:r>
      <w:proofErr w:type="spellStart"/>
      <w:r w:rsidRPr="004A0BC4">
        <w:rPr>
          <w:i/>
          <w:color w:val="000000"/>
        </w:rPr>
        <w:t>гораздаго</w:t>
      </w:r>
      <w:proofErr w:type="spellEnd"/>
      <w:r w:rsidRPr="004A0BC4">
        <w:rPr>
          <w:i/>
          <w:color w:val="000000"/>
        </w:rPr>
        <w:t xml:space="preserve"> </w:t>
      </w:r>
      <w:proofErr w:type="spellStart"/>
      <w:r w:rsidRPr="004A0BC4">
        <w:rPr>
          <w:i/>
          <w:color w:val="000000"/>
        </w:rPr>
        <w:t>гудца</w:t>
      </w:r>
      <w:proofErr w:type="spellEnd"/>
      <w:r w:rsidRPr="004A0BC4">
        <w:rPr>
          <w:i/>
          <w:color w:val="000000"/>
        </w:rPr>
        <w:t xml:space="preserve"> в Киеве. Тот </w:t>
      </w:r>
      <w:proofErr w:type="spellStart"/>
      <w:r w:rsidRPr="004A0BC4">
        <w:rPr>
          <w:i/>
          <w:color w:val="000000"/>
        </w:rPr>
        <w:t>бо</w:t>
      </w:r>
      <w:proofErr w:type="spellEnd"/>
      <w:r w:rsidRPr="004A0BC4">
        <w:rPr>
          <w:i/>
          <w:color w:val="000000"/>
        </w:rPr>
        <w:t xml:space="preserve"> вещий </w:t>
      </w:r>
      <w:proofErr w:type="spellStart"/>
      <w:r w:rsidRPr="004A0BC4">
        <w:rPr>
          <w:i/>
          <w:color w:val="000000"/>
        </w:rPr>
        <w:t>Боян</w:t>
      </w:r>
      <w:proofErr w:type="spellEnd"/>
      <w:r w:rsidRPr="004A0BC4">
        <w:rPr>
          <w:i/>
          <w:color w:val="000000"/>
        </w:rPr>
        <w:t xml:space="preserve">, </w:t>
      </w:r>
      <w:proofErr w:type="spellStart"/>
      <w:r w:rsidRPr="004A0BC4">
        <w:rPr>
          <w:i/>
          <w:color w:val="000000"/>
        </w:rPr>
        <w:t>воскладая</w:t>
      </w:r>
      <w:proofErr w:type="spellEnd"/>
      <w:r w:rsidRPr="004A0BC4">
        <w:rPr>
          <w:i/>
          <w:color w:val="000000"/>
        </w:rPr>
        <w:t xml:space="preserve"> </w:t>
      </w:r>
      <w:proofErr w:type="spellStart"/>
      <w:r w:rsidRPr="004A0BC4">
        <w:rPr>
          <w:i/>
          <w:color w:val="000000"/>
        </w:rPr>
        <w:t>гораздыя</w:t>
      </w:r>
      <w:proofErr w:type="spellEnd"/>
      <w:r w:rsidRPr="004A0BC4">
        <w:rPr>
          <w:i/>
          <w:color w:val="000000"/>
        </w:rPr>
        <w:t xml:space="preserve"> своя персты на </w:t>
      </w:r>
      <w:proofErr w:type="spellStart"/>
      <w:r w:rsidRPr="004A0BC4">
        <w:rPr>
          <w:i/>
          <w:color w:val="000000"/>
        </w:rPr>
        <w:t>живыя</w:t>
      </w:r>
      <w:proofErr w:type="spellEnd"/>
      <w:r w:rsidRPr="004A0BC4">
        <w:rPr>
          <w:i/>
          <w:color w:val="000000"/>
        </w:rPr>
        <w:t xml:space="preserve"> струны и </w:t>
      </w:r>
      <w:proofErr w:type="spellStart"/>
      <w:r w:rsidRPr="004A0BC4">
        <w:rPr>
          <w:i/>
          <w:color w:val="000000"/>
        </w:rPr>
        <w:t>пояше</w:t>
      </w:r>
      <w:proofErr w:type="spellEnd"/>
      <w:r w:rsidRPr="004A0BC4">
        <w:rPr>
          <w:i/>
          <w:color w:val="000000"/>
        </w:rPr>
        <w:t xml:space="preserve"> князем </w:t>
      </w:r>
      <w:proofErr w:type="spellStart"/>
      <w:r w:rsidRPr="004A0BC4">
        <w:rPr>
          <w:i/>
          <w:color w:val="000000"/>
        </w:rPr>
        <w:t>руским</w:t>
      </w:r>
      <w:proofErr w:type="spellEnd"/>
      <w:r w:rsidRPr="004A0BC4">
        <w:rPr>
          <w:i/>
          <w:color w:val="000000"/>
        </w:rPr>
        <w:t xml:space="preserve"> славы: первому великому князю киевскому Игорю Рюри</w:t>
      </w:r>
      <w:r w:rsidRPr="004A0BC4">
        <w:rPr>
          <w:i/>
          <w:color w:val="000000"/>
        </w:rPr>
        <w:softHyphen/>
        <w:t xml:space="preserve">ковичу, великому князю </w:t>
      </w:r>
      <w:proofErr w:type="spellStart"/>
      <w:r w:rsidRPr="004A0BC4">
        <w:rPr>
          <w:i/>
          <w:color w:val="000000"/>
        </w:rPr>
        <w:t>Владимеру</w:t>
      </w:r>
      <w:proofErr w:type="spellEnd"/>
      <w:r w:rsidRPr="004A0BC4">
        <w:rPr>
          <w:i/>
          <w:color w:val="000000"/>
        </w:rPr>
        <w:t xml:space="preserve"> </w:t>
      </w:r>
      <w:proofErr w:type="spellStart"/>
      <w:r w:rsidRPr="004A0BC4">
        <w:rPr>
          <w:i/>
          <w:color w:val="000000"/>
        </w:rPr>
        <w:t>Святославичу</w:t>
      </w:r>
      <w:proofErr w:type="spellEnd"/>
      <w:r w:rsidRPr="004A0BC4">
        <w:rPr>
          <w:i/>
          <w:color w:val="000000"/>
        </w:rPr>
        <w:t>, великому кня</w:t>
      </w:r>
      <w:r w:rsidRPr="004A0BC4">
        <w:rPr>
          <w:i/>
          <w:color w:val="000000"/>
        </w:rPr>
        <w:softHyphen/>
        <w:t xml:space="preserve">зю Ярославу </w:t>
      </w:r>
      <w:proofErr w:type="spellStart"/>
      <w:r w:rsidRPr="004A0BC4">
        <w:rPr>
          <w:i/>
          <w:color w:val="000000"/>
        </w:rPr>
        <w:t>Володимеровичю</w:t>
      </w:r>
      <w:proofErr w:type="spellEnd"/>
      <w:r w:rsidRPr="00855513">
        <w:rPr>
          <w:b/>
          <w:i/>
          <w:color w:val="000000"/>
        </w:rPr>
        <w:t>»</w:t>
      </w:r>
      <w:r>
        <w:rPr>
          <w:b/>
          <w:i/>
          <w:color w:val="000000"/>
        </w:rPr>
        <w:t>;</w:t>
      </w:r>
    </w:p>
    <w:p w:rsidR="00625629" w:rsidRDefault="00625629" w:rsidP="00625629">
      <w:pPr>
        <w:shd w:val="clear" w:color="auto" w:fill="FFFFFF"/>
        <w:ind w:firstLine="720"/>
        <w:jc w:val="both"/>
        <w:rPr>
          <w:b/>
          <w:i/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b/>
          <w:i/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B14563">
        <w:rPr>
          <w:b/>
          <w:color w:val="000000"/>
          <w:sz w:val="28"/>
          <w:szCs w:val="28"/>
        </w:rPr>
        <w:t xml:space="preserve">3) </w:t>
      </w:r>
      <w:r w:rsidRPr="004A0BC4">
        <w:rPr>
          <w:b/>
          <w:i/>
          <w:color w:val="000000"/>
          <w:sz w:val="28"/>
          <w:szCs w:val="28"/>
        </w:rPr>
        <w:t>Художественные средства</w:t>
      </w:r>
      <w:r>
        <w:rPr>
          <w:color w:val="000000"/>
          <w:sz w:val="28"/>
          <w:szCs w:val="28"/>
        </w:rPr>
        <w:t>:</w:t>
      </w:r>
    </w:p>
    <w:p w:rsidR="00625629" w:rsidRDefault="00625629" w:rsidP="00625629">
      <w:pPr>
        <w:shd w:val="clear" w:color="auto" w:fill="FFFFFF"/>
        <w:ind w:firstLine="720"/>
        <w:jc w:val="both"/>
        <w:rPr>
          <w:b/>
          <w:i/>
          <w:color w:val="000000"/>
        </w:rPr>
      </w:pPr>
    </w:p>
    <w:p w:rsidR="00625629" w:rsidRPr="006E4EA2" w:rsidRDefault="00625629" w:rsidP="00625629">
      <w:pPr>
        <w:shd w:val="clear" w:color="auto" w:fill="FFFFFF"/>
        <w:ind w:firstLine="720"/>
        <w:jc w:val="both"/>
        <w:rPr>
          <w:b/>
          <w:i/>
          <w:color w:val="000000"/>
        </w:rPr>
      </w:pPr>
      <w:r w:rsidRPr="0066211C"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1F0986">
        <w:rPr>
          <w:color w:val="000000"/>
          <w:sz w:val="28"/>
          <w:szCs w:val="28"/>
        </w:rPr>
        <w:t>Эпизод, в котором описан сбор русских войск</w:t>
      </w:r>
      <w:r>
        <w:rPr>
          <w:color w:val="000000"/>
          <w:sz w:val="28"/>
          <w:szCs w:val="28"/>
        </w:rPr>
        <w:t xml:space="preserve">, </w:t>
      </w:r>
      <w:r w:rsidR="00EB26E3">
        <w:rPr>
          <w:color w:val="000000"/>
          <w:sz w:val="28"/>
          <w:szCs w:val="28"/>
        </w:rPr>
        <w:t xml:space="preserve">а также ряд других эпизодов </w:t>
      </w:r>
      <w:r w:rsidRPr="004A0BC4">
        <w:rPr>
          <w:b/>
          <w:i/>
          <w:color w:val="000000"/>
          <w:sz w:val="28"/>
          <w:szCs w:val="28"/>
        </w:rPr>
        <w:t>содержит очевидное цитирование</w:t>
      </w:r>
      <w:r w:rsidR="00EB26E3">
        <w:rPr>
          <w:color w:val="000000"/>
          <w:sz w:val="28"/>
          <w:szCs w:val="28"/>
        </w:rPr>
        <w:t>:</w:t>
      </w:r>
      <w:r>
        <w:rPr>
          <w:color w:val="000000"/>
        </w:rPr>
        <w:t xml:space="preserve"> </w:t>
      </w:r>
      <w:r w:rsidRPr="006E4EA2">
        <w:rPr>
          <w:b/>
          <w:i/>
          <w:color w:val="000000"/>
        </w:rPr>
        <w:t>«Ко</w:t>
      </w:r>
      <w:r w:rsidRPr="006E4EA2">
        <w:rPr>
          <w:b/>
          <w:i/>
          <w:color w:val="000000"/>
        </w:rPr>
        <w:softHyphen/>
        <w:t>ни ржут на Москве</w:t>
      </w:r>
      <w:r w:rsidRPr="00B14563">
        <w:rPr>
          <w:i/>
          <w:color w:val="000000"/>
        </w:rPr>
        <w:t xml:space="preserve">, </w:t>
      </w:r>
      <w:r w:rsidRPr="006E4EA2">
        <w:rPr>
          <w:b/>
          <w:i/>
          <w:color w:val="000000"/>
        </w:rPr>
        <w:t xml:space="preserve">звенит слава по всей земли </w:t>
      </w:r>
      <w:proofErr w:type="spellStart"/>
      <w:r w:rsidRPr="006E4EA2">
        <w:rPr>
          <w:b/>
          <w:i/>
          <w:color w:val="000000"/>
        </w:rPr>
        <w:t>Руской</w:t>
      </w:r>
      <w:proofErr w:type="spellEnd"/>
      <w:r w:rsidRPr="006E4EA2">
        <w:rPr>
          <w:b/>
          <w:i/>
          <w:color w:val="000000"/>
        </w:rPr>
        <w:t xml:space="preserve">. Трубы трубят на Коломне, в бубны бьют в Серпухове, стоят </w:t>
      </w:r>
      <w:proofErr w:type="spellStart"/>
      <w:r w:rsidRPr="006E4EA2">
        <w:rPr>
          <w:b/>
          <w:i/>
          <w:color w:val="000000"/>
        </w:rPr>
        <w:t>стязи</w:t>
      </w:r>
      <w:proofErr w:type="spellEnd"/>
      <w:r w:rsidRPr="006E4EA2">
        <w:rPr>
          <w:b/>
          <w:i/>
          <w:color w:val="000000"/>
        </w:rPr>
        <w:t xml:space="preserve"> у Дону у великого на </w:t>
      </w:r>
      <w:proofErr w:type="spellStart"/>
      <w:r w:rsidRPr="006E4EA2">
        <w:rPr>
          <w:b/>
          <w:i/>
          <w:color w:val="000000"/>
        </w:rPr>
        <w:t>брези</w:t>
      </w:r>
      <w:proofErr w:type="spellEnd"/>
      <w:r w:rsidRPr="006E4EA2">
        <w:rPr>
          <w:b/>
          <w:i/>
          <w:color w:val="000000"/>
        </w:rPr>
        <w:t>»;</w:t>
      </w:r>
    </w:p>
    <w:p w:rsidR="00625629" w:rsidRDefault="00625629" w:rsidP="00625629">
      <w:pPr>
        <w:shd w:val="clear" w:color="auto" w:fill="FFFFFF"/>
        <w:ind w:firstLine="720"/>
        <w:jc w:val="both"/>
        <w:rPr>
          <w:i/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Как Всеволод в «Слове» обращается к Игорю с предложением </w:t>
      </w:r>
      <w:r w:rsidRPr="00EB26E3">
        <w:rPr>
          <w:b/>
          <w:i/>
          <w:color w:val="000000"/>
        </w:rPr>
        <w:t>седлать своих борзых коней</w:t>
      </w:r>
      <w:r>
        <w:rPr>
          <w:color w:val="000000"/>
        </w:rPr>
        <w:t xml:space="preserve">, говоря, что кони </w:t>
      </w:r>
      <w:proofErr w:type="spellStart"/>
      <w:r>
        <w:rPr>
          <w:color w:val="000000"/>
        </w:rPr>
        <w:t>всеволодовы</w:t>
      </w:r>
      <w:proofErr w:type="spellEnd"/>
      <w:r>
        <w:rPr>
          <w:color w:val="000000"/>
        </w:rPr>
        <w:t xml:space="preserve"> уже готовы, </w:t>
      </w:r>
      <w:r w:rsidRPr="00245EB6">
        <w:rPr>
          <w:i/>
          <w:color w:val="000000"/>
        </w:rPr>
        <w:t>«</w:t>
      </w:r>
      <w:proofErr w:type="spellStart"/>
      <w:r w:rsidRPr="00245EB6">
        <w:rPr>
          <w:i/>
          <w:color w:val="000000"/>
        </w:rPr>
        <w:t>оседлани</w:t>
      </w:r>
      <w:proofErr w:type="spellEnd"/>
      <w:r w:rsidRPr="00245EB6">
        <w:rPr>
          <w:i/>
          <w:color w:val="000000"/>
        </w:rPr>
        <w:t xml:space="preserve"> у Курска»</w:t>
      </w:r>
      <w:r>
        <w:rPr>
          <w:color w:val="000000"/>
        </w:rPr>
        <w:t>, так и Дмитрий почти в тех же сло</w:t>
      </w:r>
      <w:r>
        <w:rPr>
          <w:color w:val="000000"/>
        </w:rPr>
        <w:softHyphen/>
        <w:t xml:space="preserve">вах предлагает Андрею Полоцкому: </w:t>
      </w:r>
      <w:r w:rsidRPr="00245EB6">
        <w:rPr>
          <w:i/>
          <w:color w:val="000000"/>
        </w:rPr>
        <w:t xml:space="preserve">«Седлай, брате </w:t>
      </w:r>
      <w:proofErr w:type="spellStart"/>
      <w:r w:rsidRPr="00245EB6">
        <w:rPr>
          <w:i/>
          <w:color w:val="000000"/>
        </w:rPr>
        <w:t>Ондрей</w:t>
      </w:r>
      <w:proofErr w:type="spellEnd"/>
      <w:r w:rsidRPr="00245EB6">
        <w:rPr>
          <w:i/>
          <w:color w:val="000000"/>
        </w:rPr>
        <w:t xml:space="preserve">, свои борзый </w:t>
      </w:r>
      <w:proofErr w:type="spellStart"/>
      <w:r w:rsidRPr="00245EB6">
        <w:rPr>
          <w:i/>
          <w:color w:val="000000"/>
        </w:rPr>
        <w:t>комони</w:t>
      </w:r>
      <w:proofErr w:type="spellEnd"/>
      <w:r w:rsidRPr="00245EB6">
        <w:rPr>
          <w:i/>
          <w:color w:val="000000"/>
        </w:rPr>
        <w:t xml:space="preserve">, а мои </w:t>
      </w:r>
      <w:proofErr w:type="spellStart"/>
      <w:r w:rsidRPr="00245EB6">
        <w:rPr>
          <w:i/>
          <w:color w:val="000000"/>
        </w:rPr>
        <w:t>готови</w:t>
      </w:r>
      <w:proofErr w:type="spellEnd"/>
      <w:r w:rsidRPr="00245EB6">
        <w:rPr>
          <w:i/>
          <w:color w:val="000000"/>
        </w:rPr>
        <w:t xml:space="preserve">, </w:t>
      </w:r>
      <w:proofErr w:type="spellStart"/>
      <w:r w:rsidRPr="00245EB6">
        <w:rPr>
          <w:i/>
          <w:color w:val="000000"/>
        </w:rPr>
        <w:t>напреди</w:t>
      </w:r>
      <w:proofErr w:type="spellEnd"/>
      <w:r w:rsidRPr="00245EB6">
        <w:rPr>
          <w:i/>
          <w:color w:val="000000"/>
        </w:rPr>
        <w:t xml:space="preserve"> твоих </w:t>
      </w:r>
      <w:proofErr w:type="spellStart"/>
      <w:r w:rsidRPr="00245EB6">
        <w:rPr>
          <w:i/>
          <w:color w:val="000000"/>
        </w:rPr>
        <w:t>оседлани</w:t>
      </w:r>
      <w:proofErr w:type="spellEnd"/>
      <w:r w:rsidRPr="00245EB6">
        <w:rPr>
          <w:i/>
          <w:color w:val="000000"/>
        </w:rPr>
        <w:t>»</w:t>
      </w:r>
      <w:r>
        <w:rPr>
          <w:color w:val="000000"/>
        </w:rPr>
        <w:t>;</w:t>
      </w:r>
    </w:p>
    <w:p w:rsidR="00625629" w:rsidRDefault="00625629" w:rsidP="00625629">
      <w:pPr>
        <w:shd w:val="clear" w:color="auto" w:fill="FFFFFF"/>
        <w:ind w:firstLine="720"/>
        <w:jc w:val="both"/>
        <w:rPr>
          <w:i/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t xml:space="preserve">- </w:t>
      </w:r>
      <w:r>
        <w:rPr>
          <w:color w:val="000000"/>
        </w:rPr>
        <w:t xml:space="preserve">В «Слове о полку Игореве» </w:t>
      </w:r>
      <w:r w:rsidRPr="00EB26E3">
        <w:rPr>
          <w:b/>
          <w:i/>
          <w:color w:val="000000"/>
        </w:rPr>
        <w:t>брат Игоря В</w:t>
      </w:r>
      <w:r w:rsidR="00EB26E3">
        <w:rPr>
          <w:b/>
          <w:i/>
          <w:color w:val="000000"/>
        </w:rPr>
        <w:t>севолод сравнивается с туром; в </w:t>
      </w:r>
      <w:r w:rsidRPr="00EB26E3">
        <w:rPr>
          <w:b/>
          <w:i/>
          <w:color w:val="000000"/>
        </w:rPr>
        <w:t>«</w:t>
      </w:r>
      <w:proofErr w:type="spellStart"/>
      <w:r w:rsidRPr="00EB26E3">
        <w:rPr>
          <w:b/>
          <w:i/>
          <w:color w:val="000000"/>
        </w:rPr>
        <w:t>Задонщине</w:t>
      </w:r>
      <w:proofErr w:type="spellEnd"/>
      <w:r w:rsidRPr="00EB26E3">
        <w:rPr>
          <w:b/>
          <w:i/>
          <w:color w:val="000000"/>
        </w:rPr>
        <w:t>» с турами сравниваются русские воины:</w:t>
      </w:r>
      <w:r>
        <w:rPr>
          <w:color w:val="000000"/>
        </w:rPr>
        <w:t xml:space="preserve"> </w:t>
      </w:r>
      <w:r w:rsidRPr="00524C3F">
        <w:rPr>
          <w:i/>
          <w:color w:val="000000"/>
        </w:rPr>
        <w:t xml:space="preserve">«Не тури </w:t>
      </w:r>
      <w:proofErr w:type="spellStart"/>
      <w:r w:rsidRPr="00524C3F">
        <w:rPr>
          <w:i/>
          <w:color w:val="000000"/>
        </w:rPr>
        <w:t>возрыкають</w:t>
      </w:r>
      <w:proofErr w:type="spellEnd"/>
      <w:r w:rsidRPr="00524C3F">
        <w:rPr>
          <w:i/>
          <w:color w:val="000000"/>
        </w:rPr>
        <w:t xml:space="preserve"> на поле Куликове, </w:t>
      </w:r>
      <w:proofErr w:type="spellStart"/>
      <w:r w:rsidRPr="00524C3F">
        <w:rPr>
          <w:i/>
          <w:color w:val="000000"/>
        </w:rPr>
        <w:t>побежени</w:t>
      </w:r>
      <w:proofErr w:type="spellEnd"/>
      <w:r w:rsidRPr="00524C3F">
        <w:rPr>
          <w:i/>
          <w:color w:val="000000"/>
        </w:rPr>
        <w:t xml:space="preserve"> у Дону велико</w:t>
      </w:r>
      <w:r w:rsidRPr="00524C3F">
        <w:rPr>
          <w:i/>
          <w:color w:val="000000"/>
        </w:rPr>
        <w:softHyphen/>
        <w:t xml:space="preserve">го, </w:t>
      </w:r>
      <w:proofErr w:type="spellStart"/>
      <w:r w:rsidRPr="00524C3F">
        <w:rPr>
          <w:i/>
          <w:color w:val="000000"/>
        </w:rPr>
        <w:t>взопаша</w:t>
      </w:r>
      <w:proofErr w:type="spellEnd"/>
      <w:r w:rsidRPr="00524C3F">
        <w:rPr>
          <w:i/>
          <w:color w:val="000000"/>
        </w:rPr>
        <w:t xml:space="preserve"> (возопили) посечены князи </w:t>
      </w:r>
      <w:proofErr w:type="spellStart"/>
      <w:r w:rsidRPr="00524C3F">
        <w:rPr>
          <w:i/>
          <w:color w:val="000000"/>
        </w:rPr>
        <w:t>рускыя</w:t>
      </w:r>
      <w:proofErr w:type="spellEnd"/>
      <w:r w:rsidRPr="00524C3F">
        <w:rPr>
          <w:i/>
          <w:color w:val="000000"/>
        </w:rPr>
        <w:t xml:space="preserve"> и </w:t>
      </w:r>
      <w:proofErr w:type="spellStart"/>
      <w:r w:rsidRPr="00524C3F">
        <w:rPr>
          <w:i/>
          <w:color w:val="000000"/>
        </w:rPr>
        <w:t>бояры</w:t>
      </w:r>
      <w:proofErr w:type="spellEnd"/>
      <w:r w:rsidRPr="00524C3F">
        <w:rPr>
          <w:i/>
          <w:color w:val="000000"/>
        </w:rPr>
        <w:t xml:space="preserve"> и воеводы великого князя... </w:t>
      </w:r>
      <w:proofErr w:type="spellStart"/>
      <w:r w:rsidRPr="00524C3F">
        <w:rPr>
          <w:i/>
          <w:color w:val="000000"/>
        </w:rPr>
        <w:t>посечени</w:t>
      </w:r>
      <w:proofErr w:type="spellEnd"/>
      <w:r w:rsidRPr="00524C3F">
        <w:rPr>
          <w:i/>
          <w:color w:val="000000"/>
        </w:rPr>
        <w:t xml:space="preserve"> от поганых татар»</w:t>
      </w:r>
      <w:r>
        <w:rPr>
          <w:color w:val="000000"/>
        </w:rPr>
        <w:t>;</w:t>
      </w:r>
    </w:p>
    <w:p w:rsidR="00625629" w:rsidRDefault="00625629" w:rsidP="00625629">
      <w:pPr>
        <w:shd w:val="clear" w:color="auto" w:fill="FFFFFF"/>
        <w:ind w:firstLine="720"/>
        <w:jc w:val="both"/>
        <w:rPr>
          <w:i/>
          <w:color w:val="000000"/>
        </w:rPr>
      </w:pPr>
    </w:p>
    <w:p w:rsidR="00EB26E3" w:rsidRDefault="00625629" w:rsidP="00EB26E3">
      <w:pPr>
        <w:shd w:val="clear" w:color="auto" w:fill="FFFFFF"/>
        <w:ind w:firstLine="720"/>
        <w:jc w:val="both"/>
        <w:rPr>
          <w:i/>
          <w:color w:val="000000"/>
        </w:rPr>
      </w:pPr>
      <w:r w:rsidRPr="0066211C">
        <w:rPr>
          <w:b/>
          <w:i/>
          <w:color w:val="000000"/>
        </w:rPr>
        <w:t>- «</w:t>
      </w:r>
      <w:r>
        <w:rPr>
          <w:b/>
          <w:i/>
          <w:color w:val="000000"/>
        </w:rPr>
        <w:t>…</w:t>
      </w:r>
      <w:r w:rsidRPr="0066211C">
        <w:rPr>
          <w:b/>
          <w:i/>
          <w:color w:val="000000"/>
        </w:rPr>
        <w:t xml:space="preserve">гремят мечи булатные о шеломы </w:t>
      </w:r>
      <w:proofErr w:type="spellStart"/>
      <w:r w:rsidRPr="0066211C">
        <w:rPr>
          <w:b/>
          <w:i/>
          <w:color w:val="000000"/>
        </w:rPr>
        <w:t>хиновские</w:t>
      </w:r>
      <w:proofErr w:type="spellEnd"/>
      <w:r>
        <w:rPr>
          <w:b/>
          <w:i/>
          <w:color w:val="000000"/>
        </w:rPr>
        <w:t>…</w:t>
      </w:r>
      <w:r w:rsidRPr="0066211C">
        <w:rPr>
          <w:b/>
          <w:i/>
          <w:color w:val="000000"/>
        </w:rPr>
        <w:t>»</w:t>
      </w:r>
      <w:r>
        <w:rPr>
          <w:b/>
          <w:i/>
          <w:color w:val="000000"/>
        </w:rPr>
        <w:t>.</w:t>
      </w:r>
      <w:r w:rsidRPr="00CD219D">
        <w:rPr>
          <w:b/>
          <w:color w:val="000000"/>
          <w:sz w:val="28"/>
          <w:szCs w:val="28"/>
        </w:rPr>
        <w:t xml:space="preserve"> </w:t>
      </w:r>
      <w:r w:rsidRPr="00EB26E3">
        <w:rPr>
          <w:i/>
          <w:color w:val="000000"/>
          <w:sz w:val="28"/>
          <w:szCs w:val="28"/>
        </w:rPr>
        <w:t>«…М</w:t>
      </w:r>
      <w:r w:rsidR="00EB26E3" w:rsidRPr="00EB26E3">
        <w:rPr>
          <w:i/>
          <w:color w:val="000000"/>
          <w:sz w:val="28"/>
          <w:szCs w:val="28"/>
        </w:rPr>
        <w:t>еханически, без </w:t>
      </w:r>
      <w:r w:rsidRPr="00EB26E3">
        <w:rPr>
          <w:i/>
          <w:color w:val="000000"/>
          <w:sz w:val="28"/>
          <w:szCs w:val="28"/>
        </w:rPr>
        <w:t>понимания, перенесены сюда и неко</w:t>
      </w:r>
      <w:r w:rsidR="00EB26E3" w:rsidRPr="00EB26E3">
        <w:rPr>
          <w:i/>
          <w:color w:val="000000"/>
          <w:sz w:val="28"/>
          <w:szCs w:val="28"/>
        </w:rPr>
        <w:t>торые другие выражения «Слова о </w:t>
      </w:r>
      <w:r w:rsidRPr="00EB26E3">
        <w:rPr>
          <w:i/>
          <w:color w:val="000000"/>
          <w:sz w:val="28"/>
          <w:szCs w:val="28"/>
        </w:rPr>
        <w:t>полку Игореве»</w:t>
      </w:r>
      <w:r w:rsidRPr="00EB26E3">
        <w:rPr>
          <w:i/>
          <w:color w:val="000000"/>
        </w:rPr>
        <w:t xml:space="preserve"> </w:t>
      </w:r>
      <w:r w:rsidRPr="00EB26E3">
        <w:rPr>
          <w:i/>
          <w:color w:val="000000"/>
          <w:sz w:val="28"/>
          <w:szCs w:val="28"/>
        </w:rPr>
        <w:t>вроде слова «</w:t>
      </w:r>
      <w:proofErr w:type="spellStart"/>
      <w:r w:rsidRPr="00EB26E3">
        <w:rPr>
          <w:i/>
          <w:color w:val="000000"/>
          <w:sz w:val="28"/>
          <w:szCs w:val="28"/>
        </w:rPr>
        <w:t>харалужный</w:t>
      </w:r>
      <w:proofErr w:type="spellEnd"/>
      <w:r w:rsidRPr="00EB26E3">
        <w:rPr>
          <w:i/>
          <w:color w:val="000000"/>
          <w:sz w:val="28"/>
          <w:szCs w:val="28"/>
        </w:rPr>
        <w:t xml:space="preserve">» в сочетании «берега </w:t>
      </w:r>
      <w:proofErr w:type="spellStart"/>
      <w:r w:rsidRPr="00EB26E3">
        <w:rPr>
          <w:i/>
          <w:color w:val="000000"/>
          <w:sz w:val="28"/>
          <w:szCs w:val="28"/>
        </w:rPr>
        <w:t>харалужные</w:t>
      </w:r>
      <w:proofErr w:type="spellEnd"/>
      <w:r w:rsidRPr="00EB26E3">
        <w:rPr>
          <w:color w:val="000000"/>
          <w:sz w:val="28"/>
          <w:szCs w:val="28"/>
        </w:rPr>
        <w:t>»</w:t>
      </w:r>
      <w:r w:rsidR="00EB26E3">
        <w:rPr>
          <w:color w:val="000000"/>
          <w:sz w:val="28"/>
          <w:szCs w:val="28"/>
        </w:rPr>
        <w:t>,</w:t>
      </w:r>
      <w:r w:rsidR="00EB26E3" w:rsidRPr="00EB26E3">
        <w:rPr>
          <w:color w:val="000000"/>
          <w:sz w:val="28"/>
          <w:szCs w:val="28"/>
        </w:rPr>
        <w:t xml:space="preserve"> – мнение Н. К. Гудзия;</w:t>
      </w:r>
    </w:p>
    <w:p w:rsidR="00EB26E3" w:rsidRDefault="00EB26E3" w:rsidP="00EB26E3">
      <w:pPr>
        <w:shd w:val="clear" w:color="auto" w:fill="FFFFFF"/>
        <w:ind w:firstLine="720"/>
        <w:jc w:val="both"/>
        <w:rPr>
          <w:i/>
          <w:color w:val="000000"/>
        </w:rPr>
      </w:pPr>
    </w:p>
    <w:p w:rsidR="00625629" w:rsidRPr="00EB26E3" w:rsidRDefault="00EB26E3" w:rsidP="00EB26E3">
      <w:pPr>
        <w:shd w:val="clear" w:color="auto" w:fill="FFFFFF"/>
        <w:ind w:firstLine="720"/>
        <w:jc w:val="both"/>
        <w:rPr>
          <w:i/>
          <w:color w:val="000000"/>
        </w:rPr>
      </w:pPr>
      <w:r w:rsidRPr="00EB26E3">
        <w:rPr>
          <w:b/>
          <w:color w:val="000000"/>
          <w:sz w:val="32"/>
          <w:szCs w:val="32"/>
        </w:rPr>
        <w:t>Б)</w:t>
      </w:r>
      <w:r w:rsidRPr="00EB26E3">
        <w:rPr>
          <w:color w:val="000000"/>
          <w:sz w:val="32"/>
          <w:szCs w:val="32"/>
        </w:rPr>
        <w:t xml:space="preserve"> </w:t>
      </w:r>
      <w:r w:rsidR="00625629" w:rsidRPr="00EB26E3">
        <w:rPr>
          <w:color w:val="000000"/>
          <w:sz w:val="28"/>
          <w:szCs w:val="28"/>
        </w:rPr>
        <w:t>Иногда цитаты используются с целью</w:t>
      </w:r>
      <w:r w:rsidR="00625629" w:rsidRPr="00CB5CF4">
        <w:rPr>
          <w:b/>
          <w:color w:val="000000"/>
          <w:sz w:val="28"/>
          <w:szCs w:val="28"/>
        </w:rPr>
        <w:t xml:space="preserve"> </w:t>
      </w:r>
      <w:r w:rsidR="00625629" w:rsidRPr="00EB26E3">
        <w:rPr>
          <w:b/>
          <w:i/>
          <w:color w:val="000000"/>
          <w:sz w:val="28"/>
          <w:szCs w:val="28"/>
        </w:rPr>
        <w:t>подчеркнуть изменившиеся обстоятельства, смену «ролей» победителей и поражённых.</w:t>
      </w:r>
      <w:r w:rsidR="00625629">
        <w:rPr>
          <w:b/>
          <w:color w:val="000000"/>
          <w:sz w:val="28"/>
          <w:szCs w:val="28"/>
        </w:rPr>
        <w:t xml:space="preserve"> </w:t>
      </w:r>
      <w:r w:rsidR="00625629" w:rsidRPr="00EB26E3">
        <w:rPr>
          <w:color w:val="000000"/>
          <w:sz w:val="28"/>
          <w:szCs w:val="28"/>
        </w:rPr>
        <w:t>Н.</w:t>
      </w:r>
      <w:r>
        <w:rPr>
          <w:color w:val="000000"/>
          <w:sz w:val="28"/>
          <w:szCs w:val="28"/>
        </w:rPr>
        <w:t> </w:t>
      </w:r>
      <w:r w:rsidR="00625629" w:rsidRPr="00EB26E3">
        <w:rPr>
          <w:color w:val="000000"/>
          <w:sz w:val="28"/>
          <w:szCs w:val="28"/>
        </w:rPr>
        <w:t>К.</w:t>
      </w:r>
      <w:r>
        <w:rPr>
          <w:color w:val="000000"/>
          <w:sz w:val="28"/>
          <w:szCs w:val="28"/>
        </w:rPr>
        <w:t> </w:t>
      </w:r>
      <w:r w:rsidR="00625629" w:rsidRPr="00EB26E3">
        <w:rPr>
          <w:color w:val="000000"/>
          <w:sz w:val="28"/>
          <w:szCs w:val="28"/>
        </w:rPr>
        <w:t>Гудзий:</w:t>
      </w:r>
      <w:r w:rsidR="00625629">
        <w:rPr>
          <w:b/>
          <w:color w:val="000000"/>
          <w:sz w:val="28"/>
          <w:szCs w:val="28"/>
        </w:rPr>
        <w:t xml:space="preserve"> </w:t>
      </w:r>
      <w:r w:rsidR="00625629" w:rsidRPr="005172ED">
        <w:rPr>
          <w:b/>
          <w:i/>
          <w:color w:val="000000"/>
          <w:sz w:val="28"/>
          <w:szCs w:val="28"/>
        </w:rPr>
        <w:t>«</w:t>
      </w:r>
      <w:r w:rsidR="00625629" w:rsidRPr="005172ED">
        <w:rPr>
          <w:i/>
          <w:color w:val="000000"/>
          <w:sz w:val="28"/>
          <w:szCs w:val="28"/>
        </w:rPr>
        <w:t>Очень показательно, как «</w:t>
      </w:r>
      <w:proofErr w:type="spellStart"/>
      <w:r w:rsidR="00625629" w:rsidRPr="005172ED">
        <w:rPr>
          <w:i/>
          <w:color w:val="000000"/>
          <w:sz w:val="28"/>
          <w:szCs w:val="28"/>
        </w:rPr>
        <w:t>Задонщина</w:t>
      </w:r>
      <w:proofErr w:type="spellEnd"/>
      <w:r w:rsidR="00625629" w:rsidRPr="005172ED">
        <w:rPr>
          <w:i/>
          <w:color w:val="000000"/>
          <w:sz w:val="28"/>
          <w:szCs w:val="28"/>
        </w:rPr>
        <w:t>» переосмысляет некото</w:t>
      </w:r>
      <w:r w:rsidR="00625629" w:rsidRPr="005172ED">
        <w:rPr>
          <w:i/>
          <w:color w:val="000000"/>
          <w:sz w:val="28"/>
          <w:szCs w:val="28"/>
        </w:rPr>
        <w:softHyphen/>
        <w:t>рые выражения «Слова» в прямо противоположном смысле: там, где в «Слове» говорилось о горестях Русской земли, в «</w:t>
      </w:r>
      <w:proofErr w:type="spellStart"/>
      <w:r w:rsidR="00625629" w:rsidRPr="005172ED">
        <w:rPr>
          <w:i/>
          <w:color w:val="000000"/>
          <w:sz w:val="28"/>
          <w:szCs w:val="28"/>
        </w:rPr>
        <w:t>Задонщи</w:t>
      </w:r>
      <w:r w:rsidR="00625629" w:rsidRPr="005172ED">
        <w:rPr>
          <w:i/>
          <w:color w:val="000000"/>
          <w:sz w:val="28"/>
          <w:szCs w:val="28"/>
        </w:rPr>
        <w:softHyphen/>
        <w:t>не</w:t>
      </w:r>
      <w:proofErr w:type="spellEnd"/>
      <w:r w:rsidR="00625629" w:rsidRPr="005172ED">
        <w:rPr>
          <w:i/>
          <w:color w:val="000000"/>
          <w:sz w:val="28"/>
          <w:szCs w:val="28"/>
        </w:rPr>
        <w:t>» в ряде случаев говорится о торжестве русских сил</w:t>
      </w:r>
      <w:r w:rsidR="00625629" w:rsidRPr="005172ED">
        <w:rPr>
          <w:b/>
          <w:i/>
          <w:color w:val="000000"/>
          <w:sz w:val="28"/>
          <w:szCs w:val="28"/>
        </w:rPr>
        <w:t>»:</w:t>
      </w:r>
    </w:p>
    <w:p w:rsidR="00625629" w:rsidRDefault="00625629" w:rsidP="00625629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b/>
          <w:color w:val="000000"/>
        </w:rPr>
      </w:pPr>
      <w:r>
        <w:rPr>
          <w:color w:val="000000"/>
        </w:rPr>
        <w:t xml:space="preserve">- Если в «Слове» </w:t>
      </w:r>
      <w:r w:rsidRPr="00EB26E3">
        <w:rPr>
          <w:b/>
          <w:i/>
          <w:color w:val="000000"/>
        </w:rPr>
        <w:t>чёрная земля была засеяна костьми русских сынов</w:t>
      </w:r>
      <w:r w:rsidR="00EB26E3">
        <w:rPr>
          <w:color w:val="000000"/>
        </w:rPr>
        <w:t>, то в </w:t>
      </w:r>
      <w:r>
        <w:rPr>
          <w:color w:val="000000"/>
        </w:rPr>
        <w:t>«</w:t>
      </w:r>
      <w:proofErr w:type="spellStart"/>
      <w:r>
        <w:rPr>
          <w:color w:val="000000"/>
        </w:rPr>
        <w:t>Задонщине</w:t>
      </w:r>
      <w:proofErr w:type="spellEnd"/>
      <w:r>
        <w:rPr>
          <w:color w:val="000000"/>
        </w:rPr>
        <w:t xml:space="preserve">» </w:t>
      </w:r>
      <w:r w:rsidRPr="00CB5CF4">
        <w:rPr>
          <w:b/>
          <w:i/>
          <w:color w:val="000000"/>
        </w:rPr>
        <w:t xml:space="preserve">«черна земля под </w:t>
      </w:r>
      <w:proofErr w:type="spellStart"/>
      <w:r w:rsidRPr="00CB5CF4">
        <w:rPr>
          <w:b/>
          <w:i/>
          <w:color w:val="000000"/>
        </w:rPr>
        <w:t>копыты</w:t>
      </w:r>
      <w:proofErr w:type="spellEnd"/>
      <w:r w:rsidRPr="00CB5CF4">
        <w:rPr>
          <w:b/>
          <w:i/>
          <w:color w:val="000000"/>
        </w:rPr>
        <w:t>, костьми та</w:t>
      </w:r>
      <w:r w:rsidRPr="00CB5CF4">
        <w:rPr>
          <w:b/>
          <w:i/>
          <w:color w:val="000000"/>
        </w:rPr>
        <w:softHyphen/>
        <w:t xml:space="preserve">тарскими поля насеяны, а кровью </w:t>
      </w:r>
      <w:proofErr w:type="spellStart"/>
      <w:r w:rsidRPr="00CB5CF4">
        <w:rPr>
          <w:b/>
          <w:i/>
          <w:color w:val="000000"/>
        </w:rPr>
        <w:t>полианы</w:t>
      </w:r>
      <w:proofErr w:type="spellEnd"/>
      <w:r w:rsidRPr="00CB5CF4">
        <w:rPr>
          <w:b/>
          <w:i/>
          <w:color w:val="000000"/>
        </w:rPr>
        <w:t>»</w:t>
      </w:r>
      <w:r>
        <w:rPr>
          <w:color w:val="000000"/>
        </w:rPr>
        <w:t xml:space="preserve">. </w:t>
      </w:r>
      <w:r w:rsidRPr="00CB5CF4">
        <w:rPr>
          <w:b/>
          <w:i/>
          <w:color w:val="000000"/>
        </w:rPr>
        <w:t xml:space="preserve">«Уже жены </w:t>
      </w:r>
      <w:proofErr w:type="spellStart"/>
      <w:r w:rsidRPr="00CB5CF4">
        <w:rPr>
          <w:b/>
          <w:i/>
          <w:color w:val="000000"/>
        </w:rPr>
        <w:t>руския</w:t>
      </w:r>
      <w:proofErr w:type="spellEnd"/>
      <w:r w:rsidRPr="00CB5CF4">
        <w:rPr>
          <w:b/>
          <w:i/>
          <w:color w:val="000000"/>
        </w:rPr>
        <w:t xml:space="preserve"> </w:t>
      </w:r>
      <w:proofErr w:type="spellStart"/>
      <w:r w:rsidRPr="00CB5CF4">
        <w:rPr>
          <w:b/>
          <w:i/>
          <w:color w:val="000000"/>
        </w:rPr>
        <w:t>восплескаша</w:t>
      </w:r>
      <w:proofErr w:type="spellEnd"/>
      <w:r w:rsidRPr="00CB5CF4">
        <w:rPr>
          <w:b/>
          <w:i/>
          <w:color w:val="000000"/>
        </w:rPr>
        <w:t xml:space="preserve"> татарским златом»</w:t>
      </w:r>
      <w:r w:rsidRPr="00CB5CF4">
        <w:rPr>
          <w:b/>
          <w:color w:val="000000"/>
        </w:rPr>
        <w:t xml:space="preserve">, </w:t>
      </w:r>
      <w:r w:rsidRPr="00EB26E3">
        <w:rPr>
          <w:color w:val="000000"/>
        </w:rPr>
        <w:t>как в «Слове»</w:t>
      </w:r>
      <w:r w:rsidRPr="00CB5CF4">
        <w:rPr>
          <w:b/>
          <w:color w:val="000000"/>
        </w:rPr>
        <w:t xml:space="preserve"> </w:t>
      </w:r>
      <w:r w:rsidRPr="00EB26E3">
        <w:rPr>
          <w:b/>
          <w:i/>
          <w:color w:val="000000"/>
        </w:rPr>
        <w:t>звенели русским золо</w:t>
      </w:r>
      <w:r w:rsidRPr="00EB26E3">
        <w:rPr>
          <w:b/>
          <w:i/>
          <w:color w:val="000000"/>
        </w:rPr>
        <w:softHyphen/>
        <w:t>том готские девы</w:t>
      </w:r>
      <w:r>
        <w:rPr>
          <w:b/>
          <w:color w:val="000000"/>
        </w:rPr>
        <w:t>;</w:t>
      </w:r>
    </w:p>
    <w:p w:rsidR="00625629" w:rsidRDefault="00625629" w:rsidP="00625629">
      <w:pPr>
        <w:shd w:val="clear" w:color="auto" w:fill="FFFFFF"/>
        <w:ind w:firstLine="720"/>
        <w:jc w:val="both"/>
        <w:rPr>
          <w:b/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Если в «Слове» </w:t>
      </w:r>
      <w:r w:rsidRPr="005172ED">
        <w:rPr>
          <w:b/>
          <w:i/>
          <w:color w:val="000000"/>
        </w:rPr>
        <w:t xml:space="preserve">«солнце ему (Игорю) </w:t>
      </w:r>
      <w:proofErr w:type="spellStart"/>
      <w:r w:rsidRPr="005172ED">
        <w:rPr>
          <w:b/>
          <w:i/>
          <w:color w:val="000000"/>
        </w:rPr>
        <w:t>тьмою</w:t>
      </w:r>
      <w:proofErr w:type="spellEnd"/>
      <w:r w:rsidRPr="005172ED">
        <w:rPr>
          <w:b/>
          <w:i/>
          <w:color w:val="000000"/>
        </w:rPr>
        <w:t xml:space="preserve"> путь </w:t>
      </w:r>
      <w:proofErr w:type="spellStart"/>
      <w:r w:rsidRPr="005172ED">
        <w:rPr>
          <w:b/>
          <w:i/>
          <w:color w:val="000000"/>
        </w:rPr>
        <w:t>заступаше</w:t>
      </w:r>
      <w:proofErr w:type="spellEnd"/>
      <w:r w:rsidRPr="005172ED">
        <w:rPr>
          <w:b/>
          <w:i/>
          <w:color w:val="000000"/>
        </w:rPr>
        <w:t>»</w:t>
      </w:r>
      <w:r>
        <w:rPr>
          <w:color w:val="000000"/>
        </w:rPr>
        <w:t>, то в «</w:t>
      </w:r>
      <w:proofErr w:type="spellStart"/>
      <w:r>
        <w:rPr>
          <w:color w:val="000000"/>
        </w:rPr>
        <w:t>За</w:t>
      </w:r>
      <w:r>
        <w:rPr>
          <w:color w:val="000000"/>
        </w:rPr>
        <w:softHyphen/>
        <w:t>донщине</w:t>
      </w:r>
      <w:proofErr w:type="spellEnd"/>
      <w:r>
        <w:rPr>
          <w:color w:val="000000"/>
        </w:rPr>
        <w:t xml:space="preserve">» </w:t>
      </w:r>
      <w:r w:rsidRPr="005172ED">
        <w:rPr>
          <w:b/>
          <w:i/>
          <w:color w:val="000000"/>
        </w:rPr>
        <w:t xml:space="preserve">«солнце ему (Дмитрию Ивановичу) ясно на </w:t>
      </w:r>
      <w:proofErr w:type="spellStart"/>
      <w:r w:rsidRPr="005172ED">
        <w:rPr>
          <w:b/>
          <w:i/>
          <w:color w:val="000000"/>
        </w:rPr>
        <w:t>востоцы</w:t>
      </w:r>
      <w:proofErr w:type="spellEnd"/>
      <w:r w:rsidRPr="005172ED">
        <w:rPr>
          <w:b/>
          <w:i/>
          <w:color w:val="000000"/>
        </w:rPr>
        <w:t xml:space="preserve"> </w:t>
      </w:r>
      <w:proofErr w:type="spellStart"/>
      <w:r w:rsidRPr="005172ED">
        <w:rPr>
          <w:b/>
          <w:i/>
          <w:color w:val="000000"/>
        </w:rPr>
        <w:t>сияеть</w:t>
      </w:r>
      <w:proofErr w:type="spellEnd"/>
      <w:r w:rsidRPr="005172ED">
        <w:rPr>
          <w:b/>
          <w:i/>
          <w:color w:val="000000"/>
        </w:rPr>
        <w:t>, путь поведает»</w:t>
      </w:r>
      <w:r>
        <w:rPr>
          <w:color w:val="000000"/>
        </w:rPr>
        <w:t xml:space="preserve">; 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Если Игорь </w:t>
      </w:r>
      <w:r w:rsidRPr="005172ED">
        <w:rPr>
          <w:b/>
          <w:i/>
          <w:color w:val="000000"/>
        </w:rPr>
        <w:t>«</w:t>
      </w:r>
      <w:proofErr w:type="spellStart"/>
      <w:r w:rsidRPr="005172ED">
        <w:rPr>
          <w:b/>
          <w:i/>
          <w:color w:val="000000"/>
        </w:rPr>
        <w:t>полкы</w:t>
      </w:r>
      <w:proofErr w:type="spellEnd"/>
      <w:r w:rsidRPr="005172ED">
        <w:rPr>
          <w:b/>
          <w:i/>
          <w:color w:val="000000"/>
        </w:rPr>
        <w:t xml:space="preserve"> </w:t>
      </w:r>
      <w:proofErr w:type="spellStart"/>
      <w:r w:rsidRPr="005172ED">
        <w:rPr>
          <w:b/>
          <w:i/>
          <w:color w:val="000000"/>
        </w:rPr>
        <w:t>заворачаеть</w:t>
      </w:r>
      <w:proofErr w:type="spellEnd"/>
      <w:r w:rsidRPr="005172ED">
        <w:rPr>
          <w:b/>
          <w:i/>
          <w:color w:val="000000"/>
        </w:rPr>
        <w:t>»</w:t>
      </w:r>
      <w:r>
        <w:rPr>
          <w:color w:val="000000"/>
        </w:rPr>
        <w:t>, то Дмит</w:t>
      </w:r>
      <w:r>
        <w:rPr>
          <w:color w:val="000000"/>
        </w:rPr>
        <w:softHyphen/>
        <w:t xml:space="preserve">рий Иванович полки </w:t>
      </w:r>
      <w:r w:rsidRPr="005172ED">
        <w:rPr>
          <w:b/>
          <w:i/>
          <w:color w:val="000000"/>
        </w:rPr>
        <w:t>«устанавливает и перебирает»</w:t>
      </w:r>
      <w:r>
        <w:rPr>
          <w:color w:val="000000"/>
        </w:rPr>
        <w:t xml:space="preserve">; 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</w:p>
    <w:p w:rsidR="00EB26E3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В «Слове» сказано, что </w:t>
      </w:r>
      <w:r w:rsidRPr="005172ED">
        <w:rPr>
          <w:b/>
          <w:color w:val="000000"/>
        </w:rPr>
        <w:t>земля была засеяна костями русских сынов и их кровью полита</w:t>
      </w:r>
      <w:r>
        <w:rPr>
          <w:color w:val="000000"/>
        </w:rPr>
        <w:t xml:space="preserve">, </w:t>
      </w:r>
      <w:r w:rsidRPr="005172ED">
        <w:rPr>
          <w:b/>
          <w:color w:val="000000"/>
        </w:rPr>
        <w:t>в «</w:t>
      </w:r>
      <w:proofErr w:type="spellStart"/>
      <w:r w:rsidRPr="005172ED">
        <w:rPr>
          <w:b/>
          <w:color w:val="000000"/>
        </w:rPr>
        <w:t>Задонщине</w:t>
      </w:r>
      <w:proofErr w:type="spellEnd"/>
      <w:r w:rsidRPr="005172ED">
        <w:rPr>
          <w:b/>
          <w:color w:val="000000"/>
        </w:rPr>
        <w:t>» это сказано о татарах</w:t>
      </w:r>
      <w:r>
        <w:rPr>
          <w:color w:val="000000"/>
        </w:rPr>
        <w:t>;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В «Слове» </w:t>
      </w:r>
      <w:r w:rsidRPr="005172ED">
        <w:rPr>
          <w:b/>
          <w:i/>
          <w:color w:val="000000"/>
        </w:rPr>
        <w:t xml:space="preserve">«Дети </w:t>
      </w:r>
      <w:proofErr w:type="spellStart"/>
      <w:r w:rsidRPr="005172ED">
        <w:rPr>
          <w:b/>
          <w:i/>
          <w:color w:val="000000"/>
        </w:rPr>
        <w:t>бесови</w:t>
      </w:r>
      <w:proofErr w:type="spellEnd"/>
      <w:r w:rsidRPr="005172ED">
        <w:rPr>
          <w:b/>
          <w:i/>
          <w:color w:val="000000"/>
        </w:rPr>
        <w:t xml:space="preserve"> кликом поля </w:t>
      </w:r>
      <w:proofErr w:type="spellStart"/>
      <w:r w:rsidRPr="005172ED">
        <w:rPr>
          <w:b/>
          <w:i/>
          <w:color w:val="000000"/>
        </w:rPr>
        <w:t>перегородиша</w:t>
      </w:r>
      <w:proofErr w:type="spellEnd"/>
      <w:r w:rsidRPr="005172ED">
        <w:rPr>
          <w:b/>
          <w:i/>
          <w:color w:val="000000"/>
        </w:rPr>
        <w:t>»</w:t>
      </w:r>
      <w:r>
        <w:rPr>
          <w:color w:val="000000"/>
        </w:rPr>
        <w:t>, в «</w:t>
      </w:r>
      <w:proofErr w:type="spellStart"/>
      <w:r>
        <w:rPr>
          <w:color w:val="000000"/>
        </w:rPr>
        <w:t>Задонщине</w:t>
      </w:r>
      <w:proofErr w:type="spellEnd"/>
      <w:r>
        <w:rPr>
          <w:color w:val="000000"/>
        </w:rPr>
        <w:t xml:space="preserve">» </w:t>
      </w:r>
      <w:r w:rsidRPr="005172ED">
        <w:rPr>
          <w:b/>
          <w:i/>
          <w:color w:val="000000"/>
        </w:rPr>
        <w:t>«</w:t>
      </w:r>
      <w:proofErr w:type="spellStart"/>
      <w:r w:rsidRPr="005172ED">
        <w:rPr>
          <w:b/>
          <w:i/>
          <w:color w:val="000000"/>
        </w:rPr>
        <w:t>рускии</w:t>
      </w:r>
      <w:proofErr w:type="spellEnd"/>
      <w:r w:rsidRPr="005172ED">
        <w:rPr>
          <w:b/>
          <w:i/>
          <w:color w:val="000000"/>
        </w:rPr>
        <w:t xml:space="preserve"> </w:t>
      </w:r>
      <w:proofErr w:type="spellStart"/>
      <w:r w:rsidRPr="005172ED">
        <w:rPr>
          <w:b/>
          <w:i/>
          <w:color w:val="000000"/>
        </w:rPr>
        <w:t>сынове</w:t>
      </w:r>
      <w:proofErr w:type="spellEnd"/>
      <w:r w:rsidRPr="005172ED">
        <w:rPr>
          <w:b/>
          <w:i/>
          <w:color w:val="000000"/>
        </w:rPr>
        <w:t xml:space="preserve"> поля </w:t>
      </w:r>
      <w:proofErr w:type="spellStart"/>
      <w:r w:rsidRPr="005172ED">
        <w:rPr>
          <w:b/>
          <w:i/>
          <w:color w:val="000000"/>
        </w:rPr>
        <w:t>широкыи</w:t>
      </w:r>
      <w:proofErr w:type="spellEnd"/>
      <w:r w:rsidRPr="005172ED">
        <w:rPr>
          <w:b/>
          <w:i/>
          <w:color w:val="000000"/>
        </w:rPr>
        <w:t xml:space="preserve"> кликом </w:t>
      </w:r>
      <w:proofErr w:type="spellStart"/>
      <w:r w:rsidRPr="005172ED">
        <w:rPr>
          <w:b/>
          <w:i/>
          <w:color w:val="000000"/>
        </w:rPr>
        <w:t>огородиша</w:t>
      </w:r>
      <w:proofErr w:type="spellEnd"/>
      <w:r w:rsidRPr="005172ED">
        <w:rPr>
          <w:b/>
          <w:i/>
          <w:color w:val="000000"/>
        </w:rPr>
        <w:t>»</w:t>
      </w:r>
      <w:r>
        <w:rPr>
          <w:color w:val="000000"/>
        </w:rPr>
        <w:t xml:space="preserve">; 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В «Слове» </w:t>
      </w:r>
      <w:r w:rsidRPr="005172ED">
        <w:rPr>
          <w:b/>
          <w:i/>
          <w:color w:val="000000"/>
        </w:rPr>
        <w:t xml:space="preserve">«ту </w:t>
      </w:r>
      <w:proofErr w:type="spellStart"/>
      <w:r w:rsidRPr="005172ED">
        <w:rPr>
          <w:b/>
          <w:i/>
          <w:color w:val="000000"/>
        </w:rPr>
        <w:t>ся</w:t>
      </w:r>
      <w:proofErr w:type="spellEnd"/>
      <w:r w:rsidRPr="005172ED">
        <w:rPr>
          <w:b/>
          <w:i/>
          <w:color w:val="000000"/>
        </w:rPr>
        <w:t xml:space="preserve"> брата </w:t>
      </w:r>
      <w:proofErr w:type="spellStart"/>
      <w:r w:rsidRPr="005172ED">
        <w:rPr>
          <w:b/>
          <w:i/>
          <w:color w:val="000000"/>
        </w:rPr>
        <w:t>разлучиста</w:t>
      </w:r>
      <w:proofErr w:type="spellEnd"/>
      <w:r w:rsidRPr="005172ED">
        <w:rPr>
          <w:b/>
          <w:i/>
          <w:color w:val="000000"/>
        </w:rPr>
        <w:t>»</w:t>
      </w:r>
      <w:r>
        <w:rPr>
          <w:color w:val="000000"/>
        </w:rPr>
        <w:t>, в «</w:t>
      </w:r>
      <w:proofErr w:type="spellStart"/>
      <w:r>
        <w:rPr>
          <w:color w:val="000000"/>
        </w:rPr>
        <w:t>Задонщине</w:t>
      </w:r>
      <w:proofErr w:type="spellEnd"/>
      <w:r>
        <w:rPr>
          <w:color w:val="000000"/>
        </w:rPr>
        <w:t xml:space="preserve">» </w:t>
      </w:r>
      <w:r w:rsidRPr="005172ED">
        <w:rPr>
          <w:b/>
          <w:i/>
          <w:color w:val="000000"/>
        </w:rPr>
        <w:t>«</w:t>
      </w:r>
      <w:proofErr w:type="spellStart"/>
      <w:r w:rsidRPr="005172ED">
        <w:rPr>
          <w:b/>
          <w:i/>
          <w:color w:val="000000"/>
        </w:rPr>
        <w:t>туто</w:t>
      </w:r>
      <w:proofErr w:type="spellEnd"/>
      <w:r w:rsidRPr="005172ED">
        <w:rPr>
          <w:b/>
          <w:i/>
          <w:color w:val="000000"/>
        </w:rPr>
        <w:t xml:space="preserve"> </w:t>
      </w:r>
      <w:proofErr w:type="spellStart"/>
      <w:r w:rsidRPr="005172ED">
        <w:rPr>
          <w:b/>
          <w:i/>
          <w:color w:val="000000"/>
        </w:rPr>
        <w:t>ся</w:t>
      </w:r>
      <w:proofErr w:type="spellEnd"/>
      <w:r w:rsidRPr="005172ED">
        <w:rPr>
          <w:b/>
          <w:i/>
          <w:color w:val="000000"/>
        </w:rPr>
        <w:t xml:space="preserve"> </w:t>
      </w:r>
      <w:proofErr w:type="spellStart"/>
      <w:r w:rsidRPr="005172ED">
        <w:rPr>
          <w:b/>
          <w:i/>
          <w:color w:val="000000"/>
        </w:rPr>
        <w:t>погании</w:t>
      </w:r>
      <w:proofErr w:type="spellEnd"/>
      <w:r w:rsidRPr="005172ED">
        <w:rPr>
          <w:b/>
          <w:i/>
          <w:color w:val="000000"/>
        </w:rPr>
        <w:t xml:space="preserve"> </w:t>
      </w:r>
      <w:proofErr w:type="spellStart"/>
      <w:r w:rsidRPr="005172ED">
        <w:rPr>
          <w:b/>
          <w:i/>
          <w:color w:val="000000"/>
        </w:rPr>
        <w:t>разлучишася</w:t>
      </w:r>
      <w:proofErr w:type="spellEnd"/>
      <w:r w:rsidRPr="005172ED">
        <w:rPr>
          <w:b/>
          <w:i/>
          <w:color w:val="000000"/>
        </w:rPr>
        <w:t>»</w:t>
      </w:r>
      <w:r>
        <w:rPr>
          <w:color w:val="000000"/>
        </w:rPr>
        <w:t xml:space="preserve">; 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</w:pPr>
      <w:r>
        <w:rPr>
          <w:color w:val="000000"/>
        </w:rPr>
        <w:t xml:space="preserve">- В «Слове» </w:t>
      </w:r>
      <w:r w:rsidRPr="005172ED">
        <w:rPr>
          <w:b/>
          <w:i/>
          <w:color w:val="000000"/>
        </w:rPr>
        <w:t xml:space="preserve">«а </w:t>
      </w:r>
      <w:proofErr w:type="spellStart"/>
      <w:r w:rsidRPr="005172ED">
        <w:rPr>
          <w:b/>
          <w:i/>
          <w:color w:val="000000"/>
        </w:rPr>
        <w:t>встона</w:t>
      </w:r>
      <w:proofErr w:type="spellEnd"/>
      <w:r w:rsidRPr="005172ED">
        <w:rPr>
          <w:b/>
          <w:i/>
          <w:color w:val="000000"/>
        </w:rPr>
        <w:t xml:space="preserve"> </w:t>
      </w:r>
      <w:proofErr w:type="spellStart"/>
      <w:r w:rsidRPr="005172ED">
        <w:rPr>
          <w:b/>
          <w:i/>
          <w:color w:val="000000"/>
        </w:rPr>
        <w:t>бо</w:t>
      </w:r>
      <w:proofErr w:type="spellEnd"/>
      <w:r w:rsidRPr="005172ED">
        <w:rPr>
          <w:b/>
          <w:i/>
          <w:color w:val="000000"/>
        </w:rPr>
        <w:t xml:space="preserve">, </w:t>
      </w:r>
      <w:proofErr w:type="spellStart"/>
      <w:r w:rsidRPr="005172ED">
        <w:rPr>
          <w:b/>
          <w:i/>
          <w:color w:val="000000"/>
        </w:rPr>
        <w:t>братие</w:t>
      </w:r>
      <w:proofErr w:type="spellEnd"/>
      <w:r w:rsidRPr="005172ED">
        <w:rPr>
          <w:b/>
          <w:i/>
          <w:color w:val="000000"/>
        </w:rPr>
        <w:t>,</w:t>
      </w:r>
      <w:r>
        <w:rPr>
          <w:b/>
          <w:i/>
          <w:color w:val="000000"/>
        </w:rPr>
        <w:t xml:space="preserve"> Киев тугою, а Чернигов </w:t>
      </w:r>
      <w:proofErr w:type="spellStart"/>
      <w:r>
        <w:rPr>
          <w:b/>
          <w:i/>
          <w:color w:val="000000"/>
        </w:rPr>
        <w:t>напасть</w:t>
      </w:r>
      <w:r w:rsidRPr="005172ED">
        <w:rPr>
          <w:b/>
          <w:i/>
          <w:color w:val="000000"/>
        </w:rPr>
        <w:t>ми</w:t>
      </w:r>
      <w:proofErr w:type="spellEnd"/>
      <w:r w:rsidRPr="005172ED">
        <w:rPr>
          <w:b/>
          <w:i/>
          <w:color w:val="000000"/>
        </w:rPr>
        <w:t>»</w:t>
      </w:r>
      <w:r w:rsidR="00EB26E3">
        <w:rPr>
          <w:color w:val="000000"/>
        </w:rPr>
        <w:t>, в </w:t>
      </w:r>
      <w:r>
        <w:rPr>
          <w:color w:val="000000"/>
        </w:rPr>
        <w:t>«</w:t>
      </w:r>
      <w:proofErr w:type="spellStart"/>
      <w:r>
        <w:rPr>
          <w:color w:val="000000"/>
        </w:rPr>
        <w:t>Задонщине</w:t>
      </w:r>
      <w:proofErr w:type="spellEnd"/>
      <w:r>
        <w:rPr>
          <w:color w:val="000000"/>
        </w:rPr>
        <w:t xml:space="preserve">» </w:t>
      </w:r>
      <w:r w:rsidRPr="005172ED">
        <w:rPr>
          <w:b/>
          <w:i/>
          <w:color w:val="000000"/>
        </w:rPr>
        <w:t xml:space="preserve">«а уже </w:t>
      </w:r>
      <w:proofErr w:type="spellStart"/>
      <w:r w:rsidRPr="005172ED">
        <w:rPr>
          <w:b/>
          <w:i/>
          <w:color w:val="000000"/>
        </w:rPr>
        <w:t>бо</w:t>
      </w:r>
      <w:proofErr w:type="spellEnd"/>
      <w:r w:rsidRPr="005172ED">
        <w:rPr>
          <w:b/>
          <w:i/>
          <w:color w:val="000000"/>
        </w:rPr>
        <w:t xml:space="preserve"> </w:t>
      </w:r>
      <w:proofErr w:type="spellStart"/>
      <w:r w:rsidRPr="005172ED">
        <w:rPr>
          <w:b/>
          <w:i/>
          <w:color w:val="000000"/>
        </w:rPr>
        <w:t>встонала</w:t>
      </w:r>
      <w:proofErr w:type="spellEnd"/>
      <w:r w:rsidRPr="005172ED">
        <w:rPr>
          <w:b/>
          <w:i/>
          <w:color w:val="000000"/>
        </w:rPr>
        <w:t xml:space="preserve"> земля Татарская бедами и тугою </w:t>
      </w:r>
      <w:proofErr w:type="spellStart"/>
      <w:r w:rsidRPr="005172ED">
        <w:rPr>
          <w:b/>
          <w:i/>
          <w:color w:val="000000"/>
        </w:rPr>
        <w:t>покрышася</w:t>
      </w:r>
      <w:proofErr w:type="spellEnd"/>
      <w:r w:rsidRPr="005172ED">
        <w:rPr>
          <w:b/>
          <w:i/>
          <w:color w:val="000000"/>
        </w:rPr>
        <w:t>»</w:t>
      </w:r>
      <w:r>
        <w:rPr>
          <w:color w:val="000000"/>
        </w:rPr>
        <w:t xml:space="preserve"> и т. д.</w:t>
      </w:r>
    </w:p>
    <w:p w:rsidR="00625629" w:rsidRDefault="00625629" w:rsidP="00EB26E3">
      <w:pPr>
        <w:shd w:val="clear" w:color="auto" w:fill="FFFFFF"/>
        <w:jc w:val="both"/>
        <w:rPr>
          <w:i/>
          <w:color w:val="000000"/>
        </w:rPr>
      </w:pPr>
    </w:p>
    <w:p w:rsidR="00625629" w:rsidRDefault="00EB26E3" w:rsidP="00625629">
      <w:pPr>
        <w:shd w:val="clear" w:color="auto" w:fill="FFFFFF"/>
        <w:ind w:firstLine="720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В</w:t>
      </w:r>
      <w:r w:rsidR="00625629">
        <w:rPr>
          <w:b/>
          <w:color w:val="000000"/>
          <w:sz w:val="28"/>
          <w:szCs w:val="28"/>
        </w:rPr>
        <w:t xml:space="preserve">) </w:t>
      </w:r>
      <w:r w:rsidR="00625629" w:rsidRPr="00EB26E3">
        <w:rPr>
          <w:b/>
          <w:i/>
          <w:color w:val="000000"/>
          <w:sz w:val="28"/>
          <w:szCs w:val="28"/>
        </w:rPr>
        <w:t>Отрицательные параллелизмы, сравнения</w:t>
      </w:r>
      <w:r w:rsidR="00625629">
        <w:rPr>
          <w:color w:val="000000"/>
          <w:sz w:val="28"/>
          <w:szCs w:val="28"/>
        </w:rPr>
        <w:t>, характерные</w:t>
      </w:r>
      <w:r>
        <w:rPr>
          <w:color w:val="000000"/>
          <w:sz w:val="28"/>
          <w:szCs w:val="28"/>
        </w:rPr>
        <w:t xml:space="preserve"> и для </w:t>
      </w:r>
      <w:r w:rsidR="00625629" w:rsidRPr="001F0986">
        <w:rPr>
          <w:color w:val="000000"/>
          <w:sz w:val="28"/>
          <w:szCs w:val="28"/>
        </w:rPr>
        <w:t>«Слова о полку Игореве»:</w:t>
      </w:r>
      <w:r w:rsidR="00625629">
        <w:rPr>
          <w:color w:val="000000"/>
        </w:rPr>
        <w:t xml:space="preserve"> </w:t>
      </w:r>
    </w:p>
    <w:p w:rsidR="00EB26E3" w:rsidRDefault="00EB26E3" w:rsidP="00625629">
      <w:pPr>
        <w:shd w:val="clear" w:color="auto" w:fill="FFFFFF"/>
        <w:ind w:firstLine="720"/>
        <w:jc w:val="both"/>
        <w:rPr>
          <w:color w:val="000000"/>
        </w:rPr>
      </w:pPr>
    </w:p>
    <w:p w:rsidR="00625629" w:rsidRDefault="00EB26E3" w:rsidP="00625629">
      <w:pPr>
        <w:shd w:val="clear" w:color="auto" w:fill="FFFFFF"/>
        <w:ind w:firstLine="720"/>
        <w:jc w:val="both"/>
        <w:rPr>
          <w:i/>
          <w:color w:val="000000"/>
        </w:rPr>
      </w:pPr>
      <w:r>
        <w:rPr>
          <w:i/>
          <w:color w:val="000000"/>
        </w:rPr>
        <w:t xml:space="preserve">- </w:t>
      </w:r>
      <w:r w:rsidR="00625629">
        <w:rPr>
          <w:i/>
          <w:color w:val="000000"/>
        </w:rPr>
        <w:t xml:space="preserve">«То </w:t>
      </w:r>
      <w:proofErr w:type="spellStart"/>
      <w:r w:rsidR="00625629">
        <w:rPr>
          <w:i/>
          <w:color w:val="000000"/>
        </w:rPr>
        <w:t>ти</w:t>
      </w:r>
      <w:proofErr w:type="spellEnd"/>
      <w:r w:rsidR="00625629">
        <w:rPr>
          <w:i/>
          <w:color w:val="000000"/>
        </w:rPr>
        <w:t xml:space="preserve"> не </w:t>
      </w:r>
      <w:proofErr w:type="spellStart"/>
      <w:r w:rsidR="00625629">
        <w:rPr>
          <w:i/>
          <w:color w:val="000000"/>
        </w:rPr>
        <w:t>орли</w:t>
      </w:r>
      <w:proofErr w:type="spellEnd"/>
      <w:r w:rsidR="00625629">
        <w:rPr>
          <w:i/>
          <w:color w:val="000000"/>
        </w:rPr>
        <w:t xml:space="preserve"> </w:t>
      </w:r>
      <w:proofErr w:type="spellStart"/>
      <w:r w:rsidR="00625629">
        <w:rPr>
          <w:i/>
          <w:color w:val="000000"/>
        </w:rPr>
        <w:t>слетошася</w:t>
      </w:r>
      <w:proofErr w:type="spellEnd"/>
      <w:r w:rsidR="00625629">
        <w:rPr>
          <w:i/>
          <w:color w:val="000000"/>
        </w:rPr>
        <w:t xml:space="preserve">, </w:t>
      </w:r>
      <w:proofErr w:type="spellStart"/>
      <w:r w:rsidR="00625629">
        <w:rPr>
          <w:i/>
          <w:color w:val="000000"/>
        </w:rPr>
        <w:t>сьеха</w:t>
      </w:r>
      <w:r w:rsidR="00625629" w:rsidRPr="00B14563">
        <w:rPr>
          <w:i/>
          <w:color w:val="000000"/>
        </w:rPr>
        <w:t>лися</w:t>
      </w:r>
      <w:proofErr w:type="spellEnd"/>
      <w:r w:rsidR="00625629" w:rsidRPr="00B14563">
        <w:rPr>
          <w:i/>
          <w:color w:val="000000"/>
        </w:rPr>
        <w:t xml:space="preserve"> </w:t>
      </w:r>
      <w:proofErr w:type="spellStart"/>
      <w:r w:rsidR="00625629" w:rsidRPr="00B14563">
        <w:rPr>
          <w:i/>
          <w:color w:val="000000"/>
        </w:rPr>
        <w:t>вси</w:t>
      </w:r>
      <w:proofErr w:type="spellEnd"/>
      <w:r w:rsidR="00625629" w:rsidRPr="00B14563">
        <w:rPr>
          <w:i/>
          <w:color w:val="000000"/>
        </w:rPr>
        <w:t xml:space="preserve"> князи </w:t>
      </w:r>
      <w:proofErr w:type="spellStart"/>
      <w:r w:rsidR="00625629" w:rsidRPr="00B14563">
        <w:rPr>
          <w:i/>
          <w:color w:val="000000"/>
        </w:rPr>
        <w:t>руския</w:t>
      </w:r>
      <w:proofErr w:type="spellEnd"/>
      <w:r w:rsidR="00625629" w:rsidRPr="00B14563">
        <w:rPr>
          <w:i/>
          <w:color w:val="000000"/>
        </w:rPr>
        <w:t xml:space="preserve"> к великому князю </w:t>
      </w:r>
      <w:proofErr w:type="spellStart"/>
      <w:r w:rsidR="00625629" w:rsidRPr="00B14563">
        <w:rPr>
          <w:i/>
          <w:color w:val="000000"/>
        </w:rPr>
        <w:t>Дмитрею</w:t>
      </w:r>
      <w:proofErr w:type="spellEnd"/>
      <w:r w:rsidR="00625629" w:rsidRPr="00B14563">
        <w:rPr>
          <w:i/>
          <w:color w:val="000000"/>
        </w:rPr>
        <w:t xml:space="preserve"> Ивановичу и брату его князю </w:t>
      </w:r>
      <w:proofErr w:type="spellStart"/>
      <w:r w:rsidR="00625629" w:rsidRPr="00B14563">
        <w:rPr>
          <w:i/>
          <w:color w:val="000000"/>
        </w:rPr>
        <w:t>Владимеру</w:t>
      </w:r>
      <w:proofErr w:type="spellEnd"/>
      <w:r w:rsidR="00625629" w:rsidRPr="00B14563">
        <w:rPr>
          <w:i/>
          <w:color w:val="000000"/>
        </w:rPr>
        <w:t xml:space="preserve"> </w:t>
      </w:r>
      <w:proofErr w:type="spellStart"/>
      <w:r w:rsidR="00625629" w:rsidRPr="00B14563">
        <w:rPr>
          <w:i/>
          <w:color w:val="000000"/>
        </w:rPr>
        <w:t>Ондреевичю</w:t>
      </w:r>
      <w:proofErr w:type="spellEnd"/>
      <w:r w:rsidR="00625629" w:rsidRPr="00B14563">
        <w:rPr>
          <w:i/>
          <w:color w:val="000000"/>
        </w:rPr>
        <w:t>»;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</w:p>
    <w:p w:rsidR="00625629" w:rsidRPr="0066211C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- </w:t>
      </w:r>
      <w:r w:rsidRPr="0066211C">
        <w:rPr>
          <w:i/>
          <w:color w:val="000000"/>
        </w:rPr>
        <w:t xml:space="preserve">«Не стук </w:t>
      </w:r>
      <w:proofErr w:type="spellStart"/>
      <w:r w:rsidRPr="0066211C">
        <w:rPr>
          <w:i/>
          <w:color w:val="000000"/>
        </w:rPr>
        <w:t>стучить</w:t>
      </w:r>
      <w:proofErr w:type="spellEnd"/>
      <w:r w:rsidRPr="0066211C">
        <w:rPr>
          <w:i/>
          <w:color w:val="000000"/>
        </w:rPr>
        <w:t xml:space="preserve">, ни гром гремит... </w:t>
      </w:r>
      <w:proofErr w:type="spellStart"/>
      <w:r w:rsidRPr="0066211C">
        <w:rPr>
          <w:i/>
          <w:color w:val="000000"/>
        </w:rPr>
        <w:t>стучить</w:t>
      </w:r>
      <w:proofErr w:type="spellEnd"/>
      <w:r w:rsidRPr="0066211C">
        <w:rPr>
          <w:i/>
          <w:color w:val="000000"/>
        </w:rPr>
        <w:t xml:space="preserve"> </w:t>
      </w:r>
      <w:proofErr w:type="spellStart"/>
      <w:r w:rsidRPr="0066211C">
        <w:rPr>
          <w:i/>
          <w:color w:val="000000"/>
        </w:rPr>
        <w:t>силная</w:t>
      </w:r>
      <w:proofErr w:type="spellEnd"/>
      <w:r w:rsidRPr="0066211C">
        <w:rPr>
          <w:i/>
          <w:color w:val="000000"/>
        </w:rPr>
        <w:t xml:space="preserve"> рать... гремят </w:t>
      </w:r>
      <w:proofErr w:type="spellStart"/>
      <w:r w:rsidRPr="0066211C">
        <w:rPr>
          <w:i/>
          <w:color w:val="000000"/>
        </w:rPr>
        <w:t>удалцы</w:t>
      </w:r>
      <w:proofErr w:type="spellEnd"/>
      <w:r w:rsidRPr="0066211C">
        <w:rPr>
          <w:i/>
          <w:color w:val="000000"/>
        </w:rPr>
        <w:t xml:space="preserve"> </w:t>
      </w:r>
      <w:proofErr w:type="spellStart"/>
      <w:r w:rsidRPr="0066211C">
        <w:rPr>
          <w:i/>
          <w:color w:val="000000"/>
        </w:rPr>
        <w:t>рускыя</w:t>
      </w:r>
      <w:proofErr w:type="spellEnd"/>
      <w:r w:rsidRPr="0066211C">
        <w:rPr>
          <w:i/>
          <w:color w:val="000000"/>
        </w:rPr>
        <w:t>»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(Но сам Н.</w:t>
      </w:r>
      <w:r w:rsidR="00EB26E3">
        <w:rPr>
          <w:color w:val="000000"/>
          <w:sz w:val="28"/>
          <w:szCs w:val="28"/>
        </w:rPr>
        <w:t> К. </w:t>
      </w:r>
      <w:r>
        <w:rPr>
          <w:color w:val="000000"/>
          <w:sz w:val="28"/>
          <w:szCs w:val="28"/>
        </w:rPr>
        <w:t xml:space="preserve">Гудзий признаёт, что </w:t>
      </w:r>
      <w:r w:rsidRPr="00EB26E3">
        <w:rPr>
          <w:color w:val="000000"/>
          <w:sz w:val="28"/>
          <w:szCs w:val="28"/>
        </w:rPr>
        <w:t>это может быть</w:t>
      </w:r>
      <w:r w:rsidRPr="00AE587D">
        <w:rPr>
          <w:b/>
          <w:color w:val="000000"/>
          <w:sz w:val="28"/>
          <w:szCs w:val="28"/>
        </w:rPr>
        <w:t xml:space="preserve"> </w:t>
      </w:r>
      <w:r w:rsidRPr="00EB26E3">
        <w:rPr>
          <w:b/>
          <w:i/>
          <w:color w:val="000000"/>
          <w:sz w:val="28"/>
          <w:szCs w:val="28"/>
        </w:rPr>
        <w:t>дань традициям устного народного творчества, а не примитивное копирование</w:t>
      </w:r>
      <w:r>
        <w:rPr>
          <w:color w:val="000000"/>
          <w:sz w:val="28"/>
          <w:szCs w:val="28"/>
        </w:rPr>
        <w:t xml:space="preserve"> «Слова»: </w:t>
      </w:r>
      <w:r w:rsidRPr="0066211C">
        <w:rPr>
          <w:i/>
          <w:color w:val="000000"/>
          <w:sz w:val="28"/>
          <w:szCs w:val="28"/>
        </w:rPr>
        <w:t>«</w:t>
      </w:r>
      <w:r w:rsidRPr="0066211C">
        <w:rPr>
          <w:i/>
          <w:color w:val="000000"/>
        </w:rPr>
        <w:t>Литературные достоинства «</w:t>
      </w:r>
      <w:proofErr w:type="spellStart"/>
      <w:r w:rsidRPr="0066211C">
        <w:rPr>
          <w:i/>
          <w:color w:val="000000"/>
        </w:rPr>
        <w:t>Задонщины</w:t>
      </w:r>
      <w:proofErr w:type="spellEnd"/>
      <w:r w:rsidRPr="0066211C">
        <w:rPr>
          <w:i/>
          <w:color w:val="000000"/>
        </w:rPr>
        <w:t>», в част</w:t>
      </w:r>
      <w:r w:rsidR="00EB26E3">
        <w:rPr>
          <w:i/>
          <w:color w:val="000000"/>
        </w:rPr>
        <w:t>ности, обус</w:t>
      </w:r>
      <w:r w:rsidR="00EB26E3">
        <w:rPr>
          <w:i/>
          <w:color w:val="000000"/>
        </w:rPr>
        <w:softHyphen/>
        <w:t>ловлены её связью с </w:t>
      </w:r>
      <w:r w:rsidRPr="0066211C">
        <w:rPr>
          <w:i/>
          <w:color w:val="000000"/>
        </w:rPr>
        <w:t>устным поэтическим творчеством. Эта связь особенно обнаруживается в довольно частом употреблении «</w:t>
      </w:r>
      <w:proofErr w:type="spellStart"/>
      <w:r w:rsidRPr="0066211C">
        <w:rPr>
          <w:i/>
          <w:color w:val="000000"/>
        </w:rPr>
        <w:t>Задонщиной</w:t>
      </w:r>
      <w:proofErr w:type="spellEnd"/>
      <w:r w:rsidRPr="0066211C">
        <w:rPr>
          <w:i/>
          <w:color w:val="000000"/>
        </w:rPr>
        <w:t>» отрицательного параллелизма</w:t>
      </w:r>
      <w:r w:rsidRPr="0066211C">
        <w:rPr>
          <w:i/>
          <w:color w:val="000000"/>
          <w:sz w:val="28"/>
          <w:szCs w:val="28"/>
        </w:rPr>
        <w:t>»</w:t>
      </w:r>
      <w:r w:rsidR="00EB26E3">
        <w:rPr>
          <w:color w:val="000000"/>
          <w:sz w:val="28"/>
          <w:szCs w:val="28"/>
        </w:rPr>
        <w:t>.</w:t>
      </w:r>
    </w:p>
    <w:p w:rsidR="00625629" w:rsidRPr="00B14563" w:rsidRDefault="00625629" w:rsidP="00625629">
      <w:pPr>
        <w:shd w:val="clear" w:color="auto" w:fill="FFFFFF"/>
        <w:ind w:firstLine="720"/>
        <w:jc w:val="both"/>
        <w:rPr>
          <w:i/>
          <w:color w:val="000000"/>
        </w:rPr>
      </w:pPr>
    </w:p>
    <w:p w:rsidR="00625629" w:rsidRDefault="00AC678B" w:rsidP="00625629">
      <w:pPr>
        <w:shd w:val="clear" w:color="auto" w:fill="FFFFFF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25629">
        <w:rPr>
          <w:b/>
          <w:sz w:val="28"/>
          <w:szCs w:val="28"/>
        </w:rPr>
        <w:t xml:space="preserve">) </w:t>
      </w:r>
      <w:r w:rsidR="00625629" w:rsidRPr="00EB26E3">
        <w:rPr>
          <w:b/>
          <w:i/>
          <w:sz w:val="28"/>
          <w:szCs w:val="28"/>
        </w:rPr>
        <w:t>Символы, знамения:</w:t>
      </w:r>
    </w:p>
    <w:p w:rsidR="00625629" w:rsidRPr="00D91F2A" w:rsidRDefault="00625629" w:rsidP="00625629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625629" w:rsidRPr="00EB26E3" w:rsidRDefault="00625629" w:rsidP="00EB26E3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- </w:t>
      </w:r>
      <w:r w:rsidRPr="00E57A9F">
        <w:rPr>
          <w:color w:val="000000"/>
          <w:sz w:val="28"/>
          <w:szCs w:val="28"/>
        </w:rPr>
        <w:t>Как участников похода игорева, так и участников похода Дми</w:t>
      </w:r>
      <w:r w:rsidRPr="00E57A9F">
        <w:rPr>
          <w:color w:val="000000"/>
          <w:sz w:val="28"/>
          <w:szCs w:val="28"/>
        </w:rPr>
        <w:softHyphen/>
        <w:t xml:space="preserve">трия Ивановича сопровождают </w:t>
      </w:r>
      <w:r w:rsidRPr="00EB26E3">
        <w:rPr>
          <w:b/>
          <w:i/>
          <w:color w:val="000000"/>
          <w:sz w:val="28"/>
          <w:szCs w:val="28"/>
        </w:rPr>
        <w:t>зловещие знамения природы</w:t>
      </w:r>
      <w:r w:rsidRPr="00E57A9F">
        <w:rPr>
          <w:color w:val="000000"/>
          <w:sz w:val="28"/>
          <w:szCs w:val="28"/>
        </w:rPr>
        <w:t>: вста</w:t>
      </w:r>
      <w:r w:rsidRPr="00E57A9F">
        <w:rPr>
          <w:color w:val="000000"/>
          <w:sz w:val="28"/>
          <w:szCs w:val="28"/>
        </w:rPr>
        <w:softHyphen/>
        <w:t>ют сильные ветры с моря, пригоняют они тучу великую к устью</w:t>
      </w:r>
      <w:r w:rsidRPr="00E57A9F">
        <w:rPr>
          <w:sz w:val="28"/>
          <w:szCs w:val="28"/>
        </w:rPr>
        <w:t xml:space="preserve"> </w:t>
      </w:r>
      <w:r w:rsidRPr="00E57A9F">
        <w:rPr>
          <w:color w:val="000000"/>
          <w:sz w:val="28"/>
          <w:szCs w:val="28"/>
        </w:rPr>
        <w:t>Днепра, на Русскую землю.</w:t>
      </w:r>
      <w:r w:rsidR="00EB26E3">
        <w:rPr>
          <w:color w:val="000000"/>
        </w:rPr>
        <w:t xml:space="preserve"> </w:t>
      </w:r>
      <w:r>
        <w:rPr>
          <w:color w:val="000000"/>
        </w:rPr>
        <w:t>«</w:t>
      </w:r>
      <w:r w:rsidRPr="00D91F2A">
        <w:rPr>
          <w:i/>
          <w:color w:val="000000"/>
        </w:rPr>
        <w:t>Из тучи выступили кровавые зори, а в них трепещут синие молнии. Быть стуку и грому великому меж</w:t>
      </w:r>
      <w:r w:rsidRPr="00D91F2A">
        <w:rPr>
          <w:i/>
          <w:color w:val="000000"/>
        </w:rPr>
        <w:softHyphen/>
        <w:t xml:space="preserve">ду Доном и Днепром, пасть трупу человеческому на поле Куликове, пролиться крови на речке </w:t>
      </w:r>
      <w:proofErr w:type="spellStart"/>
      <w:r w:rsidRPr="00D91F2A">
        <w:rPr>
          <w:i/>
          <w:color w:val="000000"/>
        </w:rPr>
        <w:t>Непрядве</w:t>
      </w:r>
      <w:proofErr w:type="spellEnd"/>
      <w:r>
        <w:rPr>
          <w:i/>
          <w:color w:val="000000"/>
        </w:rPr>
        <w:t>»</w:t>
      </w:r>
      <w:r w:rsidRPr="00D91F2A">
        <w:rPr>
          <w:i/>
          <w:color w:val="000000"/>
        </w:rPr>
        <w:t>.</w:t>
      </w:r>
    </w:p>
    <w:p w:rsidR="00625629" w:rsidRDefault="00625629" w:rsidP="00625629">
      <w:pPr>
        <w:shd w:val="clear" w:color="auto" w:fill="FFFFFF"/>
        <w:ind w:firstLine="720"/>
        <w:jc w:val="both"/>
      </w:pPr>
    </w:p>
    <w:p w:rsidR="00625629" w:rsidRDefault="00625629" w:rsidP="00625629">
      <w:pPr>
        <w:shd w:val="clear" w:color="auto" w:fill="FFFFFF"/>
        <w:ind w:firstLine="720"/>
        <w:jc w:val="both"/>
        <w:rPr>
          <w:i/>
          <w:color w:val="000000"/>
        </w:rPr>
      </w:pPr>
      <w:r>
        <w:rPr>
          <w:b/>
          <w:color w:val="000000"/>
          <w:sz w:val="28"/>
          <w:szCs w:val="28"/>
        </w:rPr>
        <w:t xml:space="preserve">- </w:t>
      </w:r>
      <w:r w:rsidRPr="00EB26E3">
        <w:rPr>
          <w:b/>
          <w:i/>
          <w:color w:val="000000"/>
        </w:rPr>
        <w:t>Зловещий крик птиц и зверей</w:t>
      </w:r>
      <w:r w:rsidRPr="00EB26E3">
        <w:rPr>
          <w:color w:val="000000"/>
        </w:rPr>
        <w:t xml:space="preserve">, о котором </w:t>
      </w:r>
      <w:r w:rsidR="00EB26E3">
        <w:rPr>
          <w:color w:val="000000"/>
        </w:rPr>
        <w:t>мы читаем в «Слове», звучит и в </w:t>
      </w:r>
      <w:r w:rsidRPr="00EB26E3">
        <w:rPr>
          <w:color w:val="000000"/>
        </w:rPr>
        <w:t>«</w:t>
      </w:r>
      <w:proofErr w:type="spellStart"/>
      <w:r w:rsidRPr="00EB26E3">
        <w:rPr>
          <w:color w:val="000000"/>
        </w:rPr>
        <w:t>Задонщине</w:t>
      </w:r>
      <w:proofErr w:type="spellEnd"/>
      <w:r w:rsidRPr="00EB26E3">
        <w:rPr>
          <w:color w:val="000000"/>
        </w:rPr>
        <w:t xml:space="preserve">»: </w:t>
      </w:r>
      <w:r w:rsidRPr="001B3D58">
        <w:rPr>
          <w:i/>
          <w:color w:val="000000"/>
        </w:rPr>
        <w:t xml:space="preserve">«А уже беды их </w:t>
      </w:r>
      <w:proofErr w:type="spellStart"/>
      <w:r w:rsidRPr="001B3D58">
        <w:rPr>
          <w:i/>
          <w:color w:val="000000"/>
        </w:rPr>
        <w:t>пасоша</w:t>
      </w:r>
      <w:proofErr w:type="spellEnd"/>
      <w:r w:rsidRPr="001B3D58">
        <w:rPr>
          <w:i/>
          <w:color w:val="000000"/>
        </w:rPr>
        <w:t xml:space="preserve"> птицы </w:t>
      </w:r>
      <w:proofErr w:type="spellStart"/>
      <w:r w:rsidRPr="001B3D58">
        <w:rPr>
          <w:i/>
          <w:color w:val="000000"/>
        </w:rPr>
        <w:t>крилати</w:t>
      </w:r>
      <w:proofErr w:type="spellEnd"/>
      <w:r w:rsidRPr="001B3D58">
        <w:rPr>
          <w:i/>
          <w:color w:val="000000"/>
        </w:rPr>
        <w:t xml:space="preserve">, под </w:t>
      </w:r>
      <w:proofErr w:type="spellStart"/>
      <w:r w:rsidRPr="001B3D58">
        <w:rPr>
          <w:i/>
          <w:color w:val="000000"/>
        </w:rPr>
        <w:t>облакы</w:t>
      </w:r>
      <w:proofErr w:type="spellEnd"/>
      <w:r w:rsidRPr="001B3D58">
        <w:rPr>
          <w:i/>
          <w:color w:val="000000"/>
        </w:rPr>
        <w:t xml:space="preserve"> </w:t>
      </w:r>
      <w:proofErr w:type="spellStart"/>
      <w:r w:rsidRPr="001B3D58">
        <w:rPr>
          <w:i/>
          <w:color w:val="000000"/>
        </w:rPr>
        <w:t>летають</w:t>
      </w:r>
      <w:proofErr w:type="spellEnd"/>
      <w:r w:rsidRPr="001B3D58">
        <w:rPr>
          <w:i/>
          <w:color w:val="000000"/>
        </w:rPr>
        <w:t xml:space="preserve">, ворони часто </w:t>
      </w:r>
      <w:proofErr w:type="spellStart"/>
      <w:r w:rsidRPr="001B3D58">
        <w:rPr>
          <w:i/>
          <w:color w:val="000000"/>
        </w:rPr>
        <w:t>грають</w:t>
      </w:r>
      <w:proofErr w:type="spellEnd"/>
      <w:r w:rsidRPr="001B3D58">
        <w:rPr>
          <w:i/>
          <w:color w:val="000000"/>
        </w:rPr>
        <w:t xml:space="preserve">, а </w:t>
      </w:r>
      <w:proofErr w:type="spellStart"/>
      <w:r w:rsidRPr="001B3D58">
        <w:rPr>
          <w:i/>
          <w:color w:val="000000"/>
        </w:rPr>
        <w:t>галицы</w:t>
      </w:r>
      <w:proofErr w:type="spellEnd"/>
      <w:r w:rsidRPr="001B3D58">
        <w:rPr>
          <w:i/>
          <w:color w:val="000000"/>
        </w:rPr>
        <w:t xml:space="preserve"> своею речью </w:t>
      </w:r>
      <w:proofErr w:type="spellStart"/>
      <w:r w:rsidRPr="001B3D58">
        <w:rPr>
          <w:i/>
          <w:color w:val="000000"/>
        </w:rPr>
        <w:t>говорять</w:t>
      </w:r>
      <w:proofErr w:type="spellEnd"/>
      <w:r w:rsidRPr="001B3D58">
        <w:rPr>
          <w:i/>
          <w:color w:val="000000"/>
        </w:rPr>
        <w:t xml:space="preserve">, </w:t>
      </w:r>
      <w:proofErr w:type="spellStart"/>
      <w:r w:rsidRPr="001B3D58">
        <w:rPr>
          <w:i/>
          <w:color w:val="000000"/>
        </w:rPr>
        <w:t>орли</w:t>
      </w:r>
      <w:proofErr w:type="spellEnd"/>
      <w:r w:rsidRPr="001B3D58">
        <w:rPr>
          <w:i/>
          <w:color w:val="000000"/>
        </w:rPr>
        <w:t xml:space="preserve"> </w:t>
      </w:r>
      <w:proofErr w:type="spellStart"/>
      <w:r w:rsidRPr="001B3D58">
        <w:rPr>
          <w:i/>
          <w:color w:val="000000"/>
        </w:rPr>
        <w:t>восклекчуть</w:t>
      </w:r>
      <w:proofErr w:type="spellEnd"/>
      <w:r w:rsidRPr="001B3D58">
        <w:rPr>
          <w:i/>
          <w:color w:val="000000"/>
        </w:rPr>
        <w:t xml:space="preserve">, а </w:t>
      </w:r>
      <w:proofErr w:type="spellStart"/>
      <w:r w:rsidRPr="001B3D58">
        <w:rPr>
          <w:i/>
          <w:color w:val="000000"/>
        </w:rPr>
        <w:t>волци</w:t>
      </w:r>
      <w:proofErr w:type="spellEnd"/>
      <w:r w:rsidRPr="001B3D58">
        <w:rPr>
          <w:i/>
          <w:color w:val="000000"/>
        </w:rPr>
        <w:t xml:space="preserve"> грозно </w:t>
      </w:r>
      <w:proofErr w:type="spellStart"/>
      <w:r w:rsidRPr="001B3D58">
        <w:rPr>
          <w:i/>
          <w:color w:val="000000"/>
        </w:rPr>
        <w:t>воють</w:t>
      </w:r>
      <w:proofErr w:type="spellEnd"/>
      <w:r w:rsidRPr="001B3D58">
        <w:rPr>
          <w:i/>
          <w:color w:val="000000"/>
        </w:rPr>
        <w:t>, а лисицы на кости брешут»</w:t>
      </w:r>
      <w:r w:rsidR="00EB26E3">
        <w:rPr>
          <w:i/>
          <w:color w:val="000000"/>
        </w:rPr>
        <w:t>.</w:t>
      </w:r>
    </w:p>
    <w:p w:rsidR="00625629" w:rsidRPr="00B00D95" w:rsidRDefault="00625629" w:rsidP="00625629">
      <w:pPr>
        <w:shd w:val="clear" w:color="auto" w:fill="FFFFFF"/>
        <w:ind w:firstLine="720"/>
        <w:jc w:val="both"/>
        <w:rPr>
          <w:color w:val="000000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  <w:proofErr w:type="spellStart"/>
      <w:r w:rsidRPr="00C865EE">
        <w:rPr>
          <w:b/>
          <w:i/>
          <w:color w:val="000000"/>
          <w:sz w:val="28"/>
          <w:szCs w:val="28"/>
        </w:rPr>
        <w:t>Самоценность</w:t>
      </w:r>
      <w:proofErr w:type="spellEnd"/>
      <w:r w:rsidRPr="00C865EE">
        <w:rPr>
          <w:b/>
          <w:i/>
          <w:color w:val="000000"/>
          <w:sz w:val="28"/>
          <w:szCs w:val="28"/>
        </w:rPr>
        <w:t xml:space="preserve"> текста, без </w:t>
      </w:r>
      <w:r w:rsidR="00EB26E3" w:rsidRPr="00C865EE">
        <w:rPr>
          <w:b/>
          <w:i/>
          <w:color w:val="000000"/>
          <w:sz w:val="28"/>
          <w:szCs w:val="28"/>
        </w:rPr>
        <w:t>подражания «Слову о полку Игореве»</w:t>
      </w:r>
      <w:r w:rsidR="00EB26E3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B00D95">
        <w:rPr>
          <w:color w:val="000000"/>
          <w:sz w:val="28"/>
          <w:szCs w:val="28"/>
        </w:rPr>
        <w:t>Будучи в основном подражанием «Слову о</w:t>
      </w:r>
      <w:r w:rsidR="00EB26E3">
        <w:rPr>
          <w:color w:val="000000"/>
          <w:sz w:val="28"/>
          <w:szCs w:val="28"/>
        </w:rPr>
        <w:t xml:space="preserve"> полку Игореве», «</w:t>
      </w:r>
      <w:proofErr w:type="spellStart"/>
      <w:r w:rsidR="00EB26E3">
        <w:rPr>
          <w:color w:val="000000"/>
          <w:sz w:val="28"/>
          <w:szCs w:val="28"/>
        </w:rPr>
        <w:t>Задонщина</w:t>
      </w:r>
      <w:proofErr w:type="spellEnd"/>
      <w:r w:rsidR="00EB26E3">
        <w:rPr>
          <w:color w:val="000000"/>
          <w:sz w:val="28"/>
          <w:szCs w:val="28"/>
        </w:rPr>
        <w:t>» не </w:t>
      </w:r>
      <w:r w:rsidRPr="00B00D95">
        <w:rPr>
          <w:color w:val="000000"/>
          <w:sz w:val="28"/>
          <w:szCs w:val="28"/>
        </w:rPr>
        <w:t>лишена, однако, самостоя</w:t>
      </w:r>
      <w:r w:rsidR="00EB26E3">
        <w:rPr>
          <w:color w:val="000000"/>
          <w:sz w:val="28"/>
          <w:szCs w:val="28"/>
        </w:rPr>
        <w:t>тельных поэтических достоинств:</w:t>
      </w:r>
      <w:r>
        <w:rPr>
          <w:color w:val="000000"/>
        </w:rPr>
        <w:t xml:space="preserve"> 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</w:rPr>
      </w:pPr>
    </w:p>
    <w:p w:rsidR="00F10A59" w:rsidRDefault="00EB26E3" w:rsidP="00EB26E3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EB26E3">
        <w:rPr>
          <w:b/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Я</w:t>
      </w:r>
      <w:r w:rsidR="00625629" w:rsidRPr="00EB26E3">
        <w:rPr>
          <w:color w:val="000000"/>
          <w:sz w:val="28"/>
          <w:szCs w:val="28"/>
        </w:rPr>
        <w:t>ркие</w:t>
      </w:r>
      <w:r w:rsidRPr="00EB26E3">
        <w:rPr>
          <w:color w:val="000000"/>
          <w:sz w:val="28"/>
          <w:szCs w:val="28"/>
        </w:rPr>
        <w:t xml:space="preserve"> и</w:t>
      </w:r>
      <w:r>
        <w:rPr>
          <w:b/>
          <w:color w:val="000000"/>
          <w:sz w:val="28"/>
          <w:szCs w:val="28"/>
        </w:rPr>
        <w:t xml:space="preserve"> </w:t>
      </w:r>
      <w:r w:rsidRPr="00EB26E3">
        <w:rPr>
          <w:b/>
          <w:i/>
          <w:color w:val="000000"/>
          <w:sz w:val="28"/>
          <w:szCs w:val="28"/>
        </w:rPr>
        <w:t>самобытные</w:t>
      </w:r>
      <w:r w:rsidR="00625629" w:rsidRPr="00EB26E3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фольклорные</w:t>
      </w:r>
      <w:r w:rsidR="00625629" w:rsidRPr="00EB26E3">
        <w:rPr>
          <w:b/>
          <w:i/>
          <w:color w:val="000000"/>
          <w:sz w:val="28"/>
          <w:szCs w:val="28"/>
        </w:rPr>
        <w:t xml:space="preserve"> образы</w:t>
      </w:r>
      <w:r>
        <w:rPr>
          <w:b/>
          <w:color w:val="000000"/>
          <w:sz w:val="28"/>
          <w:szCs w:val="28"/>
        </w:rPr>
        <w:t xml:space="preserve">. </w:t>
      </w:r>
    </w:p>
    <w:p w:rsidR="00F10A59" w:rsidRDefault="00F10A59" w:rsidP="00EB26E3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</w:p>
    <w:p w:rsidR="00625629" w:rsidRPr="00EB26E3" w:rsidRDefault="00F10A59" w:rsidP="00EB26E3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="00625629" w:rsidRPr="007F5E02">
        <w:rPr>
          <w:i/>
          <w:color w:val="000000"/>
        </w:rPr>
        <w:t xml:space="preserve">«А уже </w:t>
      </w:r>
      <w:r w:rsidR="00625629" w:rsidRPr="007F5E02">
        <w:rPr>
          <w:b/>
          <w:i/>
          <w:color w:val="000000"/>
        </w:rPr>
        <w:t xml:space="preserve">соколы и </w:t>
      </w:r>
      <w:proofErr w:type="spellStart"/>
      <w:r w:rsidR="00625629" w:rsidRPr="007F5E02">
        <w:rPr>
          <w:b/>
          <w:i/>
          <w:color w:val="000000"/>
        </w:rPr>
        <w:t>кречаты</w:t>
      </w:r>
      <w:proofErr w:type="spellEnd"/>
      <w:r w:rsidR="00625629" w:rsidRPr="007F5E02">
        <w:rPr>
          <w:b/>
          <w:i/>
          <w:color w:val="000000"/>
        </w:rPr>
        <w:t xml:space="preserve">, </w:t>
      </w:r>
      <w:proofErr w:type="spellStart"/>
      <w:r w:rsidR="00625629" w:rsidRPr="007F5E02">
        <w:rPr>
          <w:b/>
          <w:i/>
          <w:color w:val="000000"/>
        </w:rPr>
        <w:t>белозерския</w:t>
      </w:r>
      <w:proofErr w:type="spellEnd"/>
      <w:r w:rsidR="00625629" w:rsidRPr="007F5E02">
        <w:rPr>
          <w:b/>
          <w:i/>
          <w:color w:val="000000"/>
        </w:rPr>
        <w:t xml:space="preserve"> ястребы </w:t>
      </w:r>
      <w:proofErr w:type="spellStart"/>
      <w:r w:rsidR="00625629" w:rsidRPr="007F5E02">
        <w:rPr>
          <w:b/>
          <w:i/>
          <w:color w:val="000000"/>
        </w:rPr>
        <w:t>рвахуся</w:t>
      </w:r>
      <w:proofErr w:type="spellEnd"/>
      <w:r w:rsidR="00625629" w:rsidRPr="007F5E02">
        <w:rPr>
          <w:b/>
          <w:i/>
          <w:color w:val="000000"/>
        </w:rPr>
        <w:t xml:space="preserve"> от златых </w:t>
      </w:r>
      <w:proofErr w:type="spellStart"/>
      <w:r w:rsidR="00625629" w:rsidRPr="007F5E02">
        <w:rPr>
          <w:b/>
          <w:i/>
          <w:color w:val="000000"/>
        </w:rPr>
        <w:t>колодиц</w:t>
      </w:r>
      <w:proofErr w:type="spellEnd"/>
      <w:r w:rsidR="00625629" w:rsidRPr="007F5E02">
        <w:rPr>
          <w:b/>
          <w:i/>
          <w:color w:val="000000"/>
        </w:rPr>
        <w:t xml:space="preserve">, </w:t>
      </w:r>
      <w:proofErr w:type="spellStart"/>
      <w:r w:rsidR="00625629" w:rsidRPr="007F5E02">
        <w:rPr>
          <w:b/>
          <w:i/>
          <w:color w:val="000000"/>
        </w:rPr>
        <w:t>ис</w:t>
      </w:r>
      <w:proofErr w:type="spellEnd"/>
      <w:r w:rsidR="00625629" w:rsidRPr="007F5E02">
        <w:rPr>
          <w:b/>
          <w:i/>
          <w:color w:val="000000"/>
        </w:rPr>
        <w:t xml:space="preserve"> </w:t>
      </w:r>
      <w:proofErr w:type="spellStart"/>
      <w:r w:rsidR="00625629" w:rsidRPr="007F5E02">
        <w:rPr>
          <w:b/>
          <w:i/>
          <w:color w:val="000000"/>
        </w:rPr>
        <w:t>каменнаго</w:t>
      </w:r>
      <w:proofErr w:type="spellEnd"/>
      <w:r w:rsidR="00625629" w:rsidRPr="007F5E02">
        <w:rPr>
          <w:b/>
          <w:i/>
          <w:color w:val="000000"/>
        </w:rPr>
        <w:t xml:space="preserve"> града Москвы</w:t>
      </w:r>
      <w:r w:rsidR="00625629" w:rsidRPr="007F5E02">
        <w:rPr>
          <w:i/>
          <w:color w:val="000000"/>
        </w:rPr>
        <w:t xml:space="preserve">, </w:t>
      </w:r>
      <w:proofErr w:type="spellStart"/>
      <w:r w:rsidR="00625629" w:rsidRPr="007F5E02">
        <w:rPr>
          <w:i/>
          <w:color w:val="000000"/>
        </w:rPr>
        <w:t>возлетеша</w:t>
      </w:r>
      <w:proofErr w:type="spellEnd"/>
      <w:r w:rsidR="00625629" w:rsidRPr="007F5E02">
        <w:rPr>
          <w:i/>
          <w:color w:val="000000"/>
        </w:rPr>
        <w:t xml:space="preserve"> под синий небеса, </w:t>
      </w:r>
      <w:proofErr w:type="spellStart"/>
      <w:r w:rsidR="00625629" w:rsidRPr="007F5E02">
        <w:rPr>
          <w:i/>
          <w:color w:val="000000"/>
        </w:rPr>
        <w:t>возгремеша</w:t>
      </w:r>
      <w:proofErr w:type="spellEnd"/>
      <w:r w:rsidR="00625629" w:rsidRPr="007F5E02">
        <w:rPr>
          <w:i/>
          <w:color w:val="000000"/>
        </w:rPr>
        <w:t xml:space="preserve"> золочеными </w:t>
      </w:r>
      <w:proofErr w:type="spellStart"/>
      <w:r w:rsidR="00625629" w:rsidRPr="007F5E02">
        <w:rPr>
          <w:i/>
          <w:color w:val="000000"/>
        </w:rPr>
        <w:t>колоколы</w:t>
      </w:r>
      <w:proofErr w:type="spellEnd"/>
      <w:r w:rsidR="00625629" w:rsidRPr="007F5E02">
        <w:rPr>
          <w:i/>
          <w:color w:val="000000"/>
        </w:rPr>
        <w:t xml:space="preserve"> на быстром Дону, </w:t>
      </w:r>
      <w:r w:rsidR="00625629" w:rsidRPr="007F5E02">
        <w:rPr>
          <w:b/>
          <w:i/>
          <w:color w:val="000000"/>
        </w:rPr>
        <w:t xml:space="preserve">хотят </w:t>
      </w:r>
      <w:proofErr w:type="spellStart"/>
      <w:r w:rsidR="00625629" w:rsidRPr="007F5E02">
        <w:rPr>
          <w:b/>
          <w:i/>
          <w:color w:val="000000"/>
        </w:rPr>
        <w:t>ударити</w:t>
      </w:r>
      <w:proofErr w:type="spellEnd"/>
      <w:r w:rsidR="00625629" w:rsidRPr="007F5E02">
        <w:rPr>
          <w:b/>
          <w:i/>
          <w:color w:val="000000"/>
        </w:rPr>
        <w:t xml:space="preserve"> на многие стада </w:t>
      </w:r>
      <w:proofErr w:type="spellStart"/>
      <w:r w:rsidR="00625629" w:rsidRPr="007F5E02">
        <w:rPr>
          <w:b/>
          <w:i/>
          <w:color w:val="000000"/>
        </w:rPr>
        <w:t>гусиныя</w:t>
      </w:r>
      <w:proofErr w:type="spellEnd"/>
      <w:r w:rsidR="00625629" w:rsidRPr="007F5E02">
        <w:rPr>
          <w:b/>
          <w:i/>
          <w:color w:val="000000"/>
        </w:rPr>
        <w:t xml:space="preserve"> и на </w:t>
      </w:r>
      <w:proofErr w:type="spellStart"/>
      <w:r w:rsidR="00625629" w:rsidRPr="007F5E02">
        <w:rPr>
          <w:b/>
          <w:i/>
          <w:color w:val="000000"/>
        </w:rPr>
        <w:t>лебединыя</w:t>
      </w:r>
      <w:proofErr w:type="spellEnd"/>
      <w:r w:rsidR="00625629" w:rsidRPr="007F5E02">
        <w:rPr>
          <w:b/>
          <w:i/>
          <w:color w:val="000000"/>
        </w:rPr>
        <w:t xml:space="preserve">, а богатыри </w:t>
      </w:r>
      <w:proofErr w:type="spellStart"/>
      <w:r w:rsidR="00625629" w:rsidRPr="007F5E02">
        <w:rPr>
          <w:b/>
          <w:i/>
          <w:color w:val="000000"/>
        </w:rPr>
        <w:t>руския</w:t>
      </w:r>
      <w:proofErr w:type="spellEnd"/>
      <w:r w:rsidR="00625629" w:rsidRPr="007F5E02">
        <w:rPr>
          <w:b/>
          <w:i/>
          <w:color w:val="000000"/>
        </w:rPr>
        <w:t xml:space="preserve">, </w:t>
      </w:r>
      <w:proofErr w:type="spellStart"/>
      <w:r w:rsidR="00625629" w:rsidRPr="007F5E02">
        <w:rPr>
          <w:b/>
          <w:i/>
          <w:color w:val="000000"/>
        </w:rPr>
        <w:t>удалцы</w:t>
      </w:r>
      <w:proofErr w:type="spellEnd"/>
      <w:r w:rsidR="00625629" w:rsidRPr="007F5E02">
        <w:rPr>
          <w:b/>
          <w:i/>
          <w:color w:val="000000"/>
        </w:rPr>
        <w:t xml:space="preserve"> хотят </w:t>
      </w:r>
      <w:proofErr w:type="spellStart"/>
      <w:r w:rsidR="00625629" w:rsidRPr="007F5E02">
        <w:rPr>
          <w:b/>
          <w:i/>
          <w:color w:val="000000"/>
        </w:rPr>
        <w:t>ударити</w:t>
      </w:r>
      <w:proofErr w:type="spellEnd"/>
      <w:r w:rsidR="00625629" w:rsidRPr="007F5E02">
        <w:rPr>
          <w:b/>
          <w:i/>
          <w:color w:val="000000"/>
        </w:rPr>
        <w:t xml:space="preserve"> на </w:t>
      </w:r>
      <w:proofErr w:type="spellStart"/>
      <w:r w:rsidR="00625629" w:rsidRPr="007F5E02">
        <w:rPr>
          <w:b/>
          <w:i/>
          <w:color w:val="000000"/>
        </w:rPr>
        <w:t>великия</w:t>
      </w:r>
      <w:proofErr w:type="spellEnd"/>
      <w:r w:rsidR="00625629" w:rsidRPr="007F5E02">
        <w:rPr>
          <w:b/>
          <w:i/>
          <w:color w:val="000000"/>
        </w:rPr>
        <w:t xml:space="preserve"> силы поганого царя Мамая</w:t>
      </w:r>
      <w:r w:rsidR="00625629" w:rsidRPr="007F5E02">
        <w:rPr>
          <w:i/>
          <w:color w:val="000000"/>
        </w:rPr>
        <w:t>»</w:t>
      </w:r>
      <w:r w:rsidR="00625629">
        <w:rPr>
          <w:color w:val="000000"/>
        </w:rPr>
        <w:t>.</w:t>
      </w:r>
    </w:p>
    <w:p w:rsidR="00625629" w:rsidRPr="00EB26E3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EB26E3">
        <w:rPr>
          <w:color w:val="000000"/>
          <w:sz w:val="28"/>
          <w:szCs w:val="28"/>
        </w:rPr>
        <w:t>Как и в былинном эпосе, в «</w:t>
      </w:r>
      <w:proofErr w:type="spellStart"/>
      <w:r w:rsidRPr="00EB26E3">
        <w:rPr>
          <w:color w:val="000000"/>
          <w:sz w:val="28"/>
          <w:szCs w:val="28"/>
        </w:rPr>
        <w:t>Задонщин</w:t>
      </w:r>
      <w:r w:rsidR="00EB26E3">
        <w:rPr>
          <w:color w:val="000000"/>
          <w:sz w:val="28"/>
          <w:szCs w:val="28"/>
        </w:rPr>
        <w:t>е</w:t>
      </w:r>
      <w:proofErr w:type="spellEnd"/>
      <w:r w:rsidR="00EB26E3">
        <w:rPr>
          <w:color w:val="000000"/>
          <w:sz w:val="28"/>
          <w:szCs w:val="28"/>
        </w:rPr>
        <w:t>» гуси и лебеди, в отли</w:t>
      </w:r>
      <w:r w:rsidR="00EB26E3">
        <w:rPr>
          <w:color w:val="000000"/>
          <w:sz w:val="28"/>
          <w:szCs w:val="28"/>
        </w:rPr>
        <w:softHyphen/>
        <w:t>чие от </w:t>
      </w:r>
      <w:r w:rsidRPr="00EB26E3">
        <w:rPr>
          <w:color w:val="000000"/>
          <w:sz w:val="28"/>
          <w:szCs w:val="28"/>
        </w:rPr>
        <w:t xml:space="preserve">«Слова о полку Игореве», – </w:t>
      </w:r>
      <w:r w:rsidRPr="00EB26E3">
        <w:rPr>
          <w:b/>
          <w:i/>
          <w:color w:val="000000"/>
          <w:sz w:val="28"/>
          <w:szCs w:val="28"/>
        </w:rPr>
        <w:t>символы вражеских сил</w:t>
      </w:r>
      <w:r w:rsidRPr="00EB26E3">
        <w:rPr>
          <w:color w:val="000000"/>
          <w:sz w:val="28"/>
          <w:szCs w:val="28"/>
        </w:rPr>
        <w:t>.</w:t>
      </w:r>
    </w:p>
    <w:p w:rsidR="00625629" w:rsidRDefault="00625629" w:rsidP="006256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625629" w:rsidRDefault="00625629" w:rsidP="00625629">
      <w:pPr>
        <w:shd w:val="clear" w:color="auto" w:fill="FFFFFF"/>
        <w:ind w:firstLine="720"/>
        <w:jc w:val="both"/>
      </w:pPr>
      <w:r>
        <w:rPr>
          <w:b/>
          <w:color w:val="000000"/>
        </w:rPr>
        <w:t xml:space="preserve">- </w:t>
      </w:r>
      <w:r w:rsidRPr="00EB26E3">
        <w:rPr>
          <w:b/>
          <w:i/>
          <w:color w:val="000000"/>
          <w:sz w:val="28"/>
          <w:szCs w:val="28"/>
        </w:rPr>
        <w:t>В образе бы</w:t>
      </w:r>
      <w:r w:rsidRPr="00EB26E3">
        <w:rPr>
          <w:b/>
          <w:i/>
          <w:color w:val="000000"/>
          <w:sz w:val="28"/>
          <w:szCs w:val="28"/>
        </w:rPr>
        <w:softHyphen/>
        <w:t>линных богатырей</w:t>
      </w:r>
      <w:r w:rsidRPr="007F1941">
        <w:rPr>
          <w:b/>
          <w:color w:val="000000"/>
          <w:sz w:val="28"/>
          <w:szCs w:val="28"/>
        </w:rPr>
        <w:t xml:space="preserve"> </w:t>
      </w:r>
      <w:r w:rsidRPr="00EB26E3">
        <w:rPr>
          <w:color w:val="000000"/>
          <w:sz w:val="28"/>
          <w:szCs w:val="28"/>
        </w:rPr>
        <w:t>выступают в «</w:t>
      </w:r>
      <w:proofErr w:type="spellStart"/>
      <w:r w:rsidRPr="00EB26E3">
        <w:rPr>
          <w:color w:val="000000"/>
          <w:sz w:val="28"/>
          <w:szCs w:val="28"/>
        </w:rPr>
        <w:t>Задонщине</w:t>
      </w:r>
      <w:proofErr w:type="spellEnd"/>
      <w:r w:rsidRPr="00EB26E3">
        <w:rPr>
          <w:color w:val="000000"/>
          <w:sz w:val="28"/>
          <w:szCs w:val="28"/>
        </w:rPr>
        <w:t>» два воина-монаха</w:t>
      </w:r>
      <w:r w:rsidRPr="007F1941">
        <w:rPr>
          <w:color w:val="000000"/>
          <w:sz w:val="28"/>
          <w:szCs w:val="28"/>
        </w:rPr>
        <w:t>:</w:t>
      </w:r>
      <w:r>
        <w:rPr>
          <w:color w:val="000000"/>
        </w:rPr>
        <w:t xml:space="preserve"> </w:t>
      </w:r>
      <w:proofErr w:type="spellStart"/>
      <w:r w:rsidRPr="00EB26E3">
        <w:rPr>
          <w:b/>
          <w:i/>
          <w:color w:val="000000"/>
          <w:sz w:val="28"/>
          <w:szCs w:val="28"/>
        </w:rPr>
        <w:t>Пересвет</w:t>
      </w:r>
      <w:proofErr w:type="spellEnd"/>
      <w:r w:rsidRPr="00EB26E3">
        <w:rPr>
          <w:b/>
          <w:i/>
          <w:color w:val="000000"/>
          <w:sz w:val="28"/>
          <w:szCs w:val="28"/>
        </w:rPr>
        <w:t xml:space="preserve"> и </w:t>
      </w:r>
      <w:proofErr w:type="spellStart"/>
      <w:r w:rsidRPr="00EB26E3">
        <w:rPr>
          <w:b/>
          <w:i/>
          <w:color w:val="000000"/>
          <w:sz w:val="28"/>
          <w:szCs w:val="28"/>
        </w:rPr>
        <w:t>Ослябя</w:t>
      </w:r>
      <w:proofErr w:type="spellEnd"/>
      <w:r w:rsidRPr="00EB26E3">
        <w:rPr>
          <w:b/>
          <w:i/>
          <w:color w:val="000000"/>
          <w:sz w:val="28"/>
          <w:szCs w:val="28"/>
        </w:rPr>
        <w:t xml:space="preserve">. </w:t>
      </w:r>
      <w:r>
        <w:rPr>
          <w:color w:val="000000"/>
        </w:rPr>
        <w:t>Первый «</w:t>
      </w:r>
      <w:proofErr w:type="spellStart"/>
      <w:r w:rsidRPr="00EB26E3">
        <w:rPr>
          <w:i/>
          <w:color w:val="000000"/>
        </w:rPr>
        <w:t>поскакивает</w:t>
      </w:r>
      <w:proofErr w:type="spellEnd"/>
      <w:r w:rsidRPr="00EB26E3">
        <w:rPr>
          <w:i/>
          <w:color w:val="000000"/>
        </w:rPr>
        <w:t xml:space="preserve"> на </w:t>
      </w:r>
      <w:proofErr w:type="spellStart"/>
      <w:r w:rsidRPr="00EB26E3">
        <w:rPr>
          <w:i/>
          <w:color w:val="000000"/>
        </w:rPr>
        <w:t>борзе</w:t>
      </w:r>
      <w:proofErr w:type="spellEnd"/>
      <w:r w:rsidRPr="00EB26E3">
        <w:rPr>
          <w:i/>
          <w:color w:val="000000"/>
        </w:rPr>
        <w:t xml:space="preserve"> коне, свистом поля перегороди, а злаченым доспехом </w:t>
      </w:r>
      <w:proofErr w:type="spellStart"/>
      <w:r w:rsidRPr="00EB26E3">
        <w:rPr>
          <w:i/>
          <w:color w:val="000000"/>
        </w:rPr>
        <w:t>посвечивает</w:t>
      </w:r>
      <w:proofErr w:type="spellEnd"/>
      <w:r>
        <w:rPr>
          <w:color w:val="000000"/>
        </w:rPr>
        <w:t xml:space="preserve">». </w:t>
      </w:r>
      <w:proofErr w:type="spellStart"/>
      <w:r>
        <w:rPr>
          <w:color w:val="000000"/>
        </w:rPr>
        <w:t>Ослябя</w:t>
      </w:r>
      <w:proofErr w:type="spellEnd"/>
      <w:r>
        <w:rPr>
          <w:color w:val="000000"/>
        </w:rPr>
        <w:t>, пред</w:t>
      </w:r>
      <w:r>
        <w:rPr>
          <w:color w:val="000000"/>
        </w:rPr>
        <w:softHyphen/>
        <w:t xml:space="preserve">рекая смерть </w:t>
      </w:r>
      <w:proofErr w:type="spellStart"/>
      <w:r>
        <w:rPr>
          <w:color w:val="000000"/>
        </w:rPr>
        <w:t>Пересвету</w:t>
      </w:r>
      <w:proofErr w:type="spellEnd"/>
      <w:r>
        <w:rPr>
          <w:color w:val="000000"/>
        </w:rPr>
        <w:t xml:space="preserve"> и своему сыну, говорит: «</w:t>
      </w:r>
      <w:r w:rsidRPr="00EB26E3">
        <w:rPr>
          <w:i/>
          <w:color w:val="000000"/>
        </w:rPr>
        <w:t>Уже голове тво</w:t>
      </w:r>
      <w:r w:rsidRPr="00EB26E3">
        <w:rPr>
          <w:i/>
          <w:color w:val="000000"/>
        </w:rPr>
        <w:softHyphen/>
        <w:t xml:space="preserve">ей </w:t>
      </w:r>
      <w:proofErr w:type="spellStart"/>
      <w:r w:rsidRPr="00EB26E3">
        <w:rPr>
          <w:i/>
          <w:color w:val="000000"/>
        </w:rPr>
        <w:t>летети</w:t>
      </w:r>
      <w:proofErr w:type="spellEnd"/>
      <w:r w:rsidRPr="00EB26E3">
        <w:rPr>
          <w:i/>
          <w:color w:val="000000"/>
        </w:rPr>
        <w:t xml:space="preserve"> на траву </w:t>
      </w:r>
      <w:proofErr w:type="spellStart"/>
      <w:r w:rsidRPr="00EB26E3">
        <w:rPr>
          <w:i/>
          <w:color w:val="000000"/>
        </w:rPr>
        <w:t>ковыл</w:t>
      </w:r>
      <w:proofErr w:type="spellEnd"/>
      <w:r w:rsidRPr="00EB26E3">
        <w:rPr>
          <w:i/>
          <w:color w:val="000000"/>
        </w:rPr>
        <w:t xml:space="preserve">, а чаду моему Якову на ковыли </w:t>
      </w:r>
      <w:proofErr w:type="spellStart"/>
      <w:r w:rsidRPr="00EB26E3">
        <w:rPr>
          <w:i/>
          <w:color w:val="000000"/>
        </w:rPr>
        <w:t>зелене</w:t>
      </w:r>
      <w:proofErr w:type="spellEnd"/>
      <w:r w:rsidRPr="00EB26E3">
        <w:rPr>
          <w:i/>
          <w:color w:val="000000"/>
        </w:rPr>
        <w:t xml:space="preserve"> </w:t>
      </w:r>
      <w:proofErr w:type="spellStart"/>
      <w:r w:rsidRPr="00EB26E3">
        <w:rPr>
          <w:i/>
          <w:color w:val="000000"/>
        </w:rPr>
        <w:t>лежати</w:t>
      </w:r>
      <w:proofErr w:type="spellEnd"/>
      <w:r w:rsidRPr="00EB26E3">
        <w:rPr>
          <w:i/>
          <w:color w:val="000000"/>
        </w:rPr>
        <w:t xml:space="preserve"> на поли Куликове</w:t>
      </w:r>
      <w:r>
        <w:rPr>
          <w:color w:val="000000"/>
        </w:rPr>
        <w:t>»</w:t>
      </w:r>
      <w:r w:rsidR="00EB26E3">
        <w:rPr>
          <w:color w:val="000000"/>
        </w:rPr>
        <w:t xml:space="preserve">. </w:t>
      </w:r>
      <w:r w:rsidR="00EB26E3" w:rsidRPr="00EB26E3">
        <w:rPr>
          <w:color w:val="000000"/>
          <w:sz w:val="28"/>
          <w:szCs w:val="28"/>
        </w:rPr>
        <w:t>В </w:t>
      </w:r>
      <w:r w:rsidR="00EB26E3">
        <w:rPr>
          <w:color w:val="000000"/>
          <w:sz w:val="28"/>
          <w:szCs w:val="28"/>
        </w:rPr>
        <w:t>народной песне молодец лежит на </w:t>
      </w:r>
      <w:r w:rsidRPr="00EB26E3">
        <w:rPr>
          <w:color w:val="000000"/>
          <w:sz w:val="28"/>
          <w:szCs w:val="28"/>
        </w:rPr>
        <w:t>«</w:t>
      </w:r>
      <w:r w:rsidRPr="00EB26E3">
        <w:rPr>
          <w:i/>
          <w:color w:val="000000"/>
          <w:sz w:val="28"/>
          <w:szCs w:val="28"/>
        </w:rPr>
        <w:t>траве ковыле</w:t>
      </w:r>
      <w:r w:rsidRPr="00EB26E3">
        <w:rPr>
          <w:color w:val="000000"/>
          <w:sz w:val="28"/>
          <w:szCs w:val="28"/>
        </w:rPr>
        <w:t>», для него «</w:t>
      </w:r>
      <w:proofErr w:type="spellStart"/>
      <w:r w:rsidRPr="00EB26E3">
        <w:rPr>
          <w:i/>
          <w:color w:val="000000"/>
          <w:sz w:val="28"/>
          <w:szCs w:val="28"/>
        </w:rPr>
        <w:t>постелю</w:t>
      </w:r>
      <w:r w:rsidR="00EB26E3" w:rsidRPr="00EB26E3">
        <w:rPr>
          <w:i/>
          <w:color w:val="000000"/>
          <w:sz w:val="28"/>
          <w:szCs w:val="28"/>
        </w:rPr>
        <w:t>шка</w:t>
      </w:r>
      <w:proofErr w:type="spellEnd"/>
      <w:r w:rsidR="00EB26E3" w:rsidRPr="00EB26E3">
        <w:rPr>
          <w:i/>
          <w:color w:val="000000"/>
          <w:sz w:val="28"/>
          <w:szCs w:val="28"/>
        </w:rPr>
        <w:t>... ковыль трава постлана</w:t>
      </w:r>
      <w:r w:rsidR="00EB26E3" w:rsidRPr="00EB26E3">
        <w:rPr>
          <w:color w:val="000000"/>
          <w:sz w:val="28"/>
          <w:szCs w:val="28"/>
        </w:rPr>
        <w:t>»</w:t>
      </w:r>
      <w:r w:rsidRPr="00EB26E3">
        <w:rPr>
          <w:color w:val="000000"/>
          <w:sz w:val="28"/>
          <w:szCs w:val="28"/>
        </w:rPr>
        <w:t>.</w:t>
      </w:r>
    </w:p>
    <w:p w:rsidR="00625629" w:rsidRPr="00A14C7F" w:rsidRDefault="00625629" w:rsidP="00625629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625629" w:rsidRPr="00AC678B" w:rsidRDefault="00625629" w:rsidP="0062562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="00F10A59" w:rsidRPr="00F10A59">
        <w:rPr>
          <w:b/>
          <w:color w:val="000000"/>
          <w:sz w:val="28"/>
          <w:szCs w:val="28"/>
        </w:rPr>
        <w:t>Б)</w:t>
      </w:r>
      <w:r w:rsidRPr="00CD219D">
        <w:rPr>
          <w:color w:val="000000"/>
          <w:sz w:val="28"/>
          <w:szCs w:val="28"/>
        </w:rPr>
        <w:t xml:space="preserve"> При всей своей зависимости от «Слова» «</w:t>
      </w:r>
      <w:proofErr w:type="spellStart"/>
      <w:r w:rsidRPr="00CD219D">
        <w:rPr>
          <w:color w:val="000000"/>
          <w:sz w:val="28"/>
          <w:szCs w:val="28"/>
        </w:rPr>
        <w:t>Задонщина</w:t>
      </w:r>
      <w:proofErr w:type="spellEnd"/>
      <w:r w:rsidRPr="00CD219D">
        <w:rPr>
          <w:color w:val="000000"/>
          <w:sz w:val="28"/>
          <w:szCs w:val="28"/>
        </w:rPr>
        <w:t xml:space="preserve">» всё же </w:t>
      </w:r>
      <w:r w:rsidRPr="00F10A59">
        <w:rPr>
          <w:b/>
          <w:i/>
          <w:color w:val="000000"/>
          <w:sz w:val="28"/>
          <w:szCs w:val="28"/>
        </w:rPr>
        <w:t>не следует за «Словом» там, где в нём выступают языческие реми</w:t>
      </w:r>
      <w:r w:rsidRPr="00F10A59">
        <w:rPr>
          <w:b/>
          <w:i/>
          <w:color w:val="000000"/>
          <w:sz w:val="28"/>
          <w:szCs w:val="28"/>
        </w:rPr>
        <w:softHyphen/>
        <w:t>нисценции.</w:t>
      </w:r>
      <w:r>
        <w:rPr>
          <w:color w:val="000000"/>
          <w:sz w:val="28"/>
          <w:szCs w:val="28"/>
        </w:rPr>
        <w:t xml:space="preserve"> </w:t>
      </w:r>
      <w:r w:rsidRPr="003C448A">
        <w:rPr>
          <w:color w:val="000000"/>
          <w:sz w:val="28"/>
          <w:szCs w:val="28"/>
        </w:rPr>
        <w:t>Ни разу в ней не упоминаются языческие божества, а из мифических существ, присутствующих в «Слове</w:t>
      </w:r>
      <w:r w:rsidRPr="00CD219D">
        <w:rPr>
          <w:color w:val="000000"/>
          <w:sz w:val="28"/>
          <w:szCs w:val="28"/>
        </w:rPr>
        <w:t>», фигурирует лишь один Див</w:t>
      </w:r>
      <w:r w:rsidR="00AC678B">
        <w:rPr>
          <w:color w:val="000000"/>
          <w:sz w:val="28"/>
          <w:szCs w:val="28"/>
        </w:rPr>
        <w:t>, к тому же, по </w:t>
      </w:r>
      <w:r w:rsidRPr="00920227">
        <w:rPr>
          <w:color w:val="000000"/>
          <w:sz w:val="28"/>
          <w:szCs w:val="28"/>
        </w:rPr>
        <w:t>мнению Н.К. Гудзия, автор делает это «механически», без особой вдумчивости и глубины понимания образа</w:t>
      </w:r>
      <w:r w:rsidR="00AC678B">
        <w:rPr>
          <w:color w:val="000000"/>
          <w:sz w:val="28"/>
          <w:szCs w:val="28"/>
        </w:rPr>
        <w:t xml:space="preserve">, например: </w:t>
      </w:r>
      <w:r w:rsidRPr="00AC678B">
        <w:rPr>
          <w:i/>
          <w:color w:val="000000"/>
          <w:sz w:val="28"/>
          <w:szCs w:val="28"/>
        </w:rPr>
        <w:t>«А уже Диво кличет под саблями татарскими»</w:t>
      </w:r>
      <w:r w:rsidR="00AC678B">
        <w:rPr>
          <w:color w:val="000000"/>
          <w:sz w:val="28"/>
          <w:szCs w:val="28"/>
        </w:rPr>
        <w:t>. Образ пере</w:t>
      </w:r>
      <w:r w:rsidR="00AC678B">
        <w:rPr>
          <w:color w:val="000000"/>
          <w:sz w:val="28"/>
          <w:szCs w:val="28"/>
        </w:rPr>
        <w:softHyphen/>
        <w:t>несён в «</w:t>
      </w:r>
      <w:proofErr w:type="spellStart"/>
      <w:r w:rsidR="00AC678B">
        <w:rPr>
          <w:color w:val="000000"/>
          <w:sz w:val="28"/>
          <w:szCs w:val="28"/>
        </w:rPr>
        <w:t>Задонщину</w:t>
      </w:r>
      <w:proofErr w:type="spellEnd"/>
      <w:r w:rsidR="00AC678B">
        <w:rPr>
          <w:color w:val="000000"/>
          <w:sz w:val="28"/>
          <w:szCs w:val="28"/>
        </w:rPr>
        <w:t xml:space="preserve">» </w:t>
      </w:r>
      <w:r w:rsidR="00AC678B" w:rsidRPr="00AC678B">
        <w:rPr>
          <w:b/>
          <w:i/>
          <w:color w:val="000000"/>
          <w:sz w:val="28"/>
          <w:szCs w:val="28"/>
        </w:rPr>
        <w:t>механически</w:t>
      </w:r>
      <w:r w:rsidR="00AC678B">
        <w:rPr>
          <w:color w:val="000000"/>
          <w:sz w:val="28"/>
          <w:szCs w:val="28"/>
        </w:rPr>
        <w:t>, без </w:t>
      </w:r>
      <w:r w:rsidRPr="00AC678B">
        <w:rPr>
          <w:color w:val="000000"/>
          <w:sz w:val="28"/>
          <w:szCs w:val="28"/>
        </w:rPr>
        <w:t xml:space="preserve">попытки уяснения его мифологической природы; </w:t>
      </w:r>
    </w:p>
    <w:p w:rsidR="00AC678B" w:rsidRDefault="00AC678B" w:rsidP="00625629">
      <w:pPr>
        <w:shd w:val="clear" w:color="auto" w:fill="FFFFFF"/>
        <w:jc w:val="both"/>
        <w:rPr>
          <w:color w:val="000000"/>
        </w:rPr>
      </w:pPr>
    </w:p>
    <w:p w:rsidR="00625629" w:rsidRPr="00AC678B" w:rsidRDefault="00AC678B" w:rsidP="00AC678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AC678B">
        <w:rPr>
          <w:b/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AC678B">
        <w:rPr>
          <w:color w:val="000000"/>
          <w:sz w:val="28"/>
          <w:szCs w:val="28"/>
        </w:rPr>
        <w:t>В</w:t>
      </w:r>
      <w:r w:rsidR="00625629" w:rsidRPr="00AC678B">
        <w:rPr>
          <w:color w:val="000000"/>
          <w:sz w:val="28"/>
          <w:szCs w:val="28"/>
        </w:rPr>
        <w:t xml:space="preserve"> «</w:t>
      </w:r>
      <w:proofErr w:type="spellStart"/>
      <w:r w:rsidR="00625629" w:rsidRPr="00AC678B">
        <w:rPr>
          <w:color w:val="000000"/>
          <w:sz w:val="28"/>
          <w:szCs w:val="28"/>
        </w:rPr>
        <w:t>Задонщине</w:t>
      </w:r>
      <w:proofErr w:type="spellEnd"/>
      <w:r w:rsidR="00625629" w:rsidRPr="00AC678B">
        <w:rPr>
          <w:color w:val="000000"/>
          <w:sz w:val="28"/>
          <w:szCs w:val="28"/>
        </w:rPr>
        <w:t xml:space="preserve">» </w:t>
      </w:r>
      <w:r w:rsidR="00625629" w:rsidRPr="00AC678B">
        <w:rPr>
          <w:b/>
          <w:i/>
          <w:color w:val="000000"/>
          <w:sz w:val="28"/>
          <w:szCs w:val="28"/>
        </w:rPr>
        <w:t>проступает церковно-религиозная струя</w:t>
      </w:r>
      <w:r w:rsidRPr="00AC678B">
        <w:rPr>
          <w:color w:val="000000"/>
          <w:sz w:val="28"/>
          <w:szCs w:val="28"/>
        </w:rPr>
        <w:t>, хотя и умеренная.</w:t>
      </w:r>
      <w:r w:rsidR="00625629" w:rsidRPr="00AC678B">
        <w:rPr>
          <w:color w:val="000000"/>
          <w:sz w:val="28"/>
          <w:szCs w:val="28"/>
        </w:rPr>
        <w:t xml:space="preserve"> Несколько раз Дмитрий Ива</w:t>
      </w:r>
      <w:r w:rsidR="00625629" w:rsidRPr="00AC678B">
        <w:rPr>
          <w:color w:val="000000"/>
          <w:sz w:val="28"/>
          <w:szCs w:val="28"/>
        </w:rPr>
        <w:softHyphen/>
        <w:t xml:space="preserve">нович о борьбе с татарами говорит не только как о борьбе за «землю </w:t>
      </w:r>
      <w:proofErr w:type="spellStart"/>
      <w:r w:rsidR="00625629" w:rsidRPr="00AC678B">
        <w:rPr>
          <w:color w:val="000000"/>
          <w:sz w:val="28"/>
          <w:szCs w:val="28"/>
        </w:rPr>
        <w:t>Рускую</w:t>
      </w:r>
      <w:proofErr w:type="spellEnd"/>
      <w:r w:rsidR="00625629" w:rsidRPr="00AC678B">
        <w:rPr>
          <w:color w:val="000000"/>
          <w:sz w:val="28"/>
          <w:szCs w:val="28"/>
        </w:rPr>
        <w:t xml:space="preserve">», но и как о борьбе </w:t>
      </w:r>
      <w:r w:rsidR="00625629" w:rsidRPr="00AC678B">
        <w:rPr>
          <w:b/>
          <w:i/>
          <w:color w:val="000000"/>
          <w:sz w:val="28"/>
          <w:szCs w:val="28"/>
        </w:rPr>
        <w:t xml:space="preserve">«за веру христианскую» </w:t>
      </w:r>
      <w:r w:rsidR="00625629" w:rsidRPr="00AC678B">
        <w:rPr>
          <w:color w:val="000000"/>
          <w:sz w:val="28"/>
          <w:szCs w:val="28"/>
        </w:rPr>
        <w:t>и да</w:t>
      </w:r>
      <w:r w:rsidR="00625629" w:rsidRPr="00AC678B">
        <w:rPr>
          <w:color w:val="000000"/>
          <w:sz w:val="28"/>
          <w:szCs w:val="28"/>
        </w:rPr>
        <w:softHyphen/>
        <w:t>же</w:t>
      </w:r>
      <w:r w:rsidR="00625629" w:rsidRPr="00AC678B">
        <w:rPr>
          <w:b/>
          <w:i/>
          <w:color w:val="000000"/>
          <w:sz w:val="28"/>
          <w:szCs w:val="28"/>
        </w:rPr>
        <w:t xml:space="preserve"> «за </w:t>
      </w:r>
      <w:proofErr w:type="spellStart"/>
      <w:r w:rsidR="00625629" w:rsidRPr="00AC678B">
        <w:rPr>
          <w:b/>
          <w:i/>
          <w:color w:val="000000"/>
          <w:sz w:val="28"/>
          <w:szCs w:val="28"/>
        </w:rPr>
        <w:t>святыя</w:t>
      </w:r>
      <w:proofErr w:type="spellEnd"/>
      <w:r w:rsidR="00625629" w:rsidRPr="00AC678B">
        <w:rPr>
          <w:b/>
          <w:i/>
          <w:color w:val="000000"/>
          <w:sz w:val="28"/>
          <w:szCs w:val="28"/>
        </w:rPr>
        <w:t xml:space="preserve"> церкви»</w:t>
      </w:r>
      <w:r w:rsidR="00625629" w:rsidRPr="00AC678B">
        <w:rPr>
          <w:color w:val="000000"/>
          <w:sz w:val="28"/>
          <w:szCs w:val="28"/>
        </w:rPr>
        <w:t>.</w:t>
      </w:r>
    </w:p>
    <w:p w:rsidR="00625629" w:rsidRDefault="00625629" w:rsidP="00625629">
      <w:pPr>
        <w:shd w:val="clear" w:color="auto" w:fill="FFFFFF"/>
        <w:jc w:val="both"/>
        <w:rPr>
          <w:sz w:val="28"/>
          <w:szCs w:val="28"/>
        </w:rPr>
      </w:pPr>
    </w:p>
    <w:p w:rsidR="00625629" w:rsidRDefault="00AC678B" w:rsidP="00625629">
      <w:pPr>
        <w:shd w:val="clear" w:color="auto" w:fill="FFFFFF"/>
        <w:ind w:firstLine="720"/>
        <w:jc w:val="both"/>
        <w:rPr>
          <w:color w:val="000000"/>
        </w:rPr>
      </w:pPr>
      <w:r w:rsidRPr="00AC678B">
        <w:rPr>
          <w:b/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="00625629" w:rsidRPr="00AC678B">
        <w:rPr>
          <w:color w:val="000000"/>
          <w:sz w:val="28"/>
          <w:szCs w:val="28"/>
        </w:rPr>
        <w:t>От «Слова» «</w:t>
      </w:r>
      <w:proofErr w:type="spellStart"/>
      <w:r w:rsidR="00625629" w:rsidRPr="00AC678B">
        <w:rPr>
          <w:color w:val="000000"/>
          <w:sz w:val="28"/>
          <w:szCs w:val="28"/>
        </w:rPr>
        <w:t>Задонщина</w:t>
      </w:r>
      <w:proofErr w:type="spellEnd"/>
      <w:r w:rsidR="00625629" w:rsidRPr="00AC678B">
        <w:rPr>
          <w:color w:val="000000"/>
          <w:sz w:val="28"/>
          <w:szCs w:val="28"/>
        </w:rPr>
        <w:t>» значительно</w:t>
      </w:r>
      <w:r w:rsidR="00625629" w:rsidRPr="00FD205B">
        <w:rPr>
          <w:b/>
          <w:color w:val="000000"/>
          <w:sz w:val="28"/>
          <w:szCs w:val="28"/>
        </w:rPr>
        <w:t xml:space="preserve"> </w:t>
      </w:r>
      <w:r w:rsidR="00625629" w:rsidRPr="00AC678B">
        <w:rPr>
          <w:b/>
          <w:i/>
          <w:color w:val="000000"/>
          <w:sz w:val="28"/>
          <w:szCs w:val="28"/>
        </w:rPr>
        <w:t>отличается и в идеоло</w:t>
      </w:r>
      <w:r w:rsidR="00625629" w:rsidRPr="00AC678B">
        <w:rPr>
          <w:b/>
          <w:i/>
          <w:color w:val="000000"/>
          <w:sz w:val="28"/>
          <w:szCs w:val="28"/>
        </w:rPr>
        <w:softHyphen/>
        <w:t>гическом отношении (</w:t>
      </w:r>
      <w:r w:rsidR="00C865EE" w:rsidRPr="00AC678B">
        <w:rPr>
          <w:b/>
          <w:i/>
          <w:color w:val="000000"/>
          <w:sz w:val="28"/>
          <w:szCs w:val="28"/>
        </w:rPr>
        <w:t>московская тенденция</w:t>
      </w:r>
      <w:r w:rsidR="00625629" w:rsidRPr="00AC678B">
        <w:rPr>
          <w:b/>
          <w:i/>
          <w:color w:val="000000"/>
          <w:sz w:val="28"/>
          <w:szCs w:val="28"/>
        </w:rPr>
        <w:t>).</w:t>
      </w:r>
      <w:r w:rsidR="00625629" w:rsidRPr="003C448A">
        <w:rPr>
          <w:color w:val="000000"/>
          <w:sz w:val="28"/>
          <w:szCs w:val="28"/>
        </w:rPr>
        <w:t xml:space="preserve"> </w:t>
      </w:r>
      <w:r w:rsidR="00625629" w:rsidRPr="00AC678B">
        <w:rPr>
          <w:color w:val="000000"/>
          <w:sz w:val="28"/>
          <w:szCs w:val="28"/>
        </w:rPr>
        <w:t xml:space="preserve">Понятие Русской земли в ней уже готово ассоциироваться с понятием Московского княжества </w:t>
      </w:r>
      <w:r w:rsidR="00625629" w:rsidRPr="003C448A">
        <w:rPr>
          <w:color w:val="000000"/>
          <w:sz w:val="28"/>
          <w:szCs w:val="28"/>
        </w:rPr>
        <w:t>во главе с ве</w:t>
      </w:r>
      <w:r w:rsidR="00625629" w:rsidRPr="003C448A">
        <w:rPr>
          <w:color w:val="000000"/>
          <w:sz w:val="28"/>
          <w:szCs w:val="28"/>
        </w:rPr>
        <w:softHyphen/>
        <w:t>ликим князем Дмитрием Ивановичем, объединяющим вокруг себя русских князей для борьбы с татарами.</w:t>
      </w:r>
      <w:r w:rsidR="00625629">
        <w:rPr>
          <w:color w:val="000000"/>
        </w:rPr>
        <w:t xml:space="preserve"> </w:t>
      </w:r>
    </w:p>
    <w:p w:rsidR="00625629" w:rsidRPr="00AC678B" w:rsidRDefault="00625629" w:rsidP="00625629">
      <w:pPr>
        <w:shd w:val="clear" w:color="auto" w:fill="FFFFFF"/>
        <w:ind w:firstLine="720"/>
        <w:jc w:val="both"/>
        <w:rPr>
          <w:i/>
          <w:color w:val="000000"/>
        </w:rPr>
      </w:pPr>
      <w:r>
        <w:rPr>
          <w:color w:val="000000"/>
        </w:rPr>
        <w:t>Показательно, что, вопре</w:t>
      </w:r>
      <w:r>
        <w:rPr>
          <w:color w:val="000000"/>
        </w:rPr>
        <w:softHyphen/>
        <w:t>ки исторической действительности, автор «</w:t>
      </w:r>
      <w:proofErr w:type="spellStart"/>
      <w:r>
        <w:rPr>
          <w:color w:val="000000"/>
        </w:rPr>
        <w:t>Задонщины</w:t>
      </w:r>
      <w:proofErr w:type="spellEnd"/>
      <w:r>
        <w:rPr>
          <w:color w:val="000000"/>
        </w:rPr>
        <w:t xml:space="preserve">» говорит о том, что к московскому князю </w:t>
      </w:r>
      <w:r w:rsidRPr="00FD205B">
        <w:rPr>
          <w:b/>
          <w:color w:val="000000"/>
        </w:rPr>
        <w:t>«</w:t>
      </w:r>
      <w:proofErr w:type="spellStart"/>
      <w:r w:rsidRPr="00AC678B">
        <w:rPr>
          <w:b/>
          <w:i/>
          <w:color w:val="000000"/>
        </w:rPr>
        <w:t>съехалися</w:t>
      </w:r>
      <w:proofErr w:type="spellEnd"/>
      <w:r w:rsidRPr="00AC678B">
        <w:rPr>
          <w:b/>
          <w:i/>
          <w:color w:val="000000"/>
        </w:rPr>
        <w:t xml:space="preserve"> </w:t>
      </w:r>
      <w:proofErr w:type="spellStart"/>
      <w:r w:rsidRPr="00AC678B">
        <w:rPr>
          <w:b/>
          <w:i/>
          <w:color w:val="000000"/>
        </w:rPr>
        <w:t>вси</w:t>
      </w:r>
      <w:proofErr w:type="spellEnd"/>
      <w:r w:rsidRPr="00AC678B">
        <w:rPr>
          <w:b/>
          <w:i/>
          <w:color w:val="000000"/>
        </w:rPr>
        <w:t xml:space="preserve"> князи </w:t>
      </w:r>
      <w:proofErr w:type="spellStart"/>
      <w:r w:rsidRPr="00AC678B">
        <w:rPr>
          <w:b/>
          <w:i/>
          <w:color w:val="000000"/>
        </w:rPr>
        <w:t>руския</w:t>
      </w:r>
      <w:proofErr w:type="spellEnd"/>
      <w:r w:rsidRPr="00FD205B">
        <w:rPr>
          <w:b/>
          <w:color w:val="000000"/>
        </w:rPr>
        <w:t xml:space="preserve">», </w:t>
      </w:r>
      <w:r w:rsidRPr="00AC678B">
        <w:rPr>
          <w:b/>
          <w:i/>
          <w:color w:val="000000"/>
        </w:rPr>
        <w:t xml:space="preserve">тогда как мы знаем, что это было не так и что Олег Рязанский вместе с </w:t>
      </w:r>
      <w:proofErr w:type="spellStart"/>
      <w:r w:rsidRPr="00AC678B">
        <w:rPr>
          <w:b/>
          <w:i/>
          <w:color w:val="000000"/>
        </w:rPr>
        <w:t>Ягайлом</w:t>
      </w:r>
      <w:proofErr w:type="spellEnd"/>
      <w:r w:rsidRPr="00AC678B">
        <w:rPr>
          <w:b/>
          <w:i/>
          <w:color w:val="000000"/>
        </w:rPr>
        <w:t xml:space="preserve"> </w:t>
      </w:r>
      <w:proofErr w:type="spellStart"/>
      <w:r w:rsidRPr="00AC678B">
        <w:rPr>
          <w:b/>
          <w:i/>
          <w:color w:val="000000"/>
        </w:rPr>
        <w:t>Ольгердовичем</w:t>
      </w:r>
      <w:proofErr w:type="spellEnd"/>
      <w:r w:rsidRPr="00AC678B">
        <w:rPr>
          <w:b/>
          <w:i/>
          <w:color w:val="000000"/>
        </w:rPr>
        <w:t xml:space="preserve"> Литовским был в союзе с Мама</w:t>
      </w:r>
      <w:r w:rsidRPr="00AC678B">
        <w:rPr>
          <w:b/>
          <w:i/>
          <w:color w:val="000000"/>
        </w:rPr>
        <w:softHyphen/>
        <w:t xml:space="preserve">ем против коалиции князей, </w:t>
      </w:r>
      <w:proofErr w:type="spellStart"/>
      <w:r w:rsidRPr="00AC678B">
        <w:rPr>
          <w:b/>
          <w:i/>
          <w:color w:val="000000"/>
        </w:rPr>
        <w:t>возглавлявшейся</w:t>
      </w:r>
      <w:proofErr w:type="spellEnd"/>
      <w:r w:rsidRPr="00AC678B">
        <w:rPr>
          <w:b/>
          <w:i/>
          <w:color w:val="000000"/>
        </w:rPr>
        <w:t xml:space="preserve"> Дмитрием Иванови</w:t>
      </w:r>
      <w:r w:rsidRPr="00AC678B">
        <w:rPr>
          <w:b/>
          <w:i/>
          <w:color w:val="000000"/>
        </w:rPr>
        <w:softHyphen/>
        <w:t>чем.</w:t>
      </w:r>
      <w:r w:rsidRPr="00AC678B">
        <w:rPr>
          <w:i/>
          <w:color w:val="000000"/>
        </w:rPr>
        <w:t xml:space="preserve"> </w:t>
      </w:r>
    </w:p>
    <w:p w:rsidR="00625629" w:rsidRPr="00AC678B" w:rsidRDefault="00625629" w:rsidP="00625629">
      <w:pPr>
        <w:shd w:val="clear" w:color="auto" w:fill="FFFFFF"/>
        <w:ind w:firstLine="720"/>
        <w:jc w:val="both"/>
        <w:rPr>
          <w:b/>
          <w:i/>
          <w:color w:val="000000"/>
        </w:rPr>
      </w:pPr>
      <w:r w:rsidRPr="00AC678B">
        <w:rPr>
          <w:b/>
          <w:i/>
          <w:color w:val="000000"/>
        </w:rPr>
        <w:lastRenderedPageBreak/>
        <w:t>Характерно и то, что князья Дмитрий Иванович и Владимир Андреевич в «</w:t>
      </w:r>
      <w:proofErr w:type="spellStart"/>
      <w:r w:rsidRPr="00AC678B">
        <w:rPr>
          <w:b/>
          <w:i/>
          <w:color w:val="000000"/>
        </w:rPr>
        <w:t>Задонщине</w:t>
      </w:r>
      <w:proofErr w:type="spellEnd"/>
      <w:r w:rsidRPr="00AC678B">
        <w:rPr>
          <w:b/>
          <w:i/>
          <w:color w:val="000000"/>
        </w:rPr>
        <w:t>» трижды именуются правнуками ки</w:t>
      </w:r>
      <w:r w:rsidRPr="00AC678B">
        <w:rPr>
          <w:b/>
          <w:i/>
          <w:color w:val="000000"/>
        </w:rPr>
        <w:softHyphen/>
        <w:t xml:space="preserve">евского князя Владимира </w:t>
      </w:r>
      <w:proofErr w:type="spellStart"/>
      <w:r w:rsidRPr="00AC678B">
        <w:rPr>
          <w:b/>
          <w:i/>
          <w:color w:val="000000"/>
        </w:rPr>
        <w:t>Святославича</w:t>
      </w:r>
      <w:proofErr w:type="spellEnd"/>
      <w:r w:rsidRPr="00AC678B">
        <w:rPr>
          <w:b/>
          <w:i/>
          <w:color w:val="000000"/>
        </w:rPr>
        <w:t>, совершенно очевидно, для того, чтобы указанием на эту генеалогию повысить их авто</w:t>
      </w:r>
      <w:r w:rsidRPr="00AC678B">
        <w:rPr>
          <w:b/>
          <w:i/>
          <w:color w:val="000000"/>
        </w:rPr>
        <w:softHyphen/>
        <w:t>ритет.</w:t>
      </w:r>
    </w:p>
    <w:p w:rsidR="005C1E50" w:rsidRPr="00B4478C" w:rsidRDefault="00AC678B" w:rsidP="00AC678B">
      <w:pPr>
        <w:shd w:val="clear" w:color="auto" w:fill="FFFFFF"/>
        <w:ind w:firstLine="720"/>
        <w:jc w:val="both"/>
        <w:rPr>
          <w:rStyle w:val="FontStyle57"/>
          <w:b/>
          <w:sz w:val="28"/>
          <w:szCs w:val="28"/>
        </w:rPr>
      </w:pPr>
      <w:r w:rsidRPr="00B4478C">
        <w:rPr>
          <w:color w:val="000000"/>
          <w:sz w:val="28"/>
          <w:szCs w:val="28"/>
        </w:rPr>
        <w:t xml:space="preserve"> </w:t>
      </w:r>
    </w:p>
    <w:p w:rsidR="005C1E50" w:rsidRPr="00B4478C" w:rsidRDefault="005C1E50" w:rsidP="005C1E50">
      <w:pPr>
        <w:pStyle w:val="Style46"/>
        <w:widowControl/>
        <w:ind w:firstLine="709"/>
        <w:jc w:val="both"/>
        <w:rPr>
          <w:rStyle w:val="FontStyle57"/>
          <w:b/>
          <w:sz w:val="28"/>
          <w:szCs w:val="28"/>
        </w:rPr>
      </w:pPr>
    </w:p>
    <w:p w:rsidR="005C1E50" w:rsidRDefault="005C1E50" w:rsidP="005C1E50">
      <w:pPr>
        <w:ind w:firstLine="709"/>
        <w:jc w:val="both"/>
        <w:rPr>
          <w:rStyle w:val="FontStyle57"/>
          <w:b/>
          <w:sz w:val="30"/>
          <w:szCs w:val="30"/>
        </w:rPr>
      </w:pPr>
      <w:r w:rsidRPr="005C1E50">
        <w:rPr>
          <w:rStyle w:val="FontStyle57"/>
          <w:b/>
          <w:sz w:val="30"/>
          <w:szCs w:val="30"/>
        </w:rPr>
        <w:t>3 «Сказание о Мамаевом побоище»</w:t>
      </w:r>
    </w:p>
    <w:p w:rsidR="00385A71" w:rsidRDefault="00AC678B" w:rsidP="00FA7531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  <w:r w:rsidR="00385A71" w:rsidRPr="00833A97">
        <w:rPr>
          <w:color w:val="000000"/>
          <w:sz w:val="28"/>
          <w:szCs w:val="28"/>
        </w:rPr>
        <w:t xml:space="preserve"> </w:t>
      </w:r>
      <w:r w:rsidR="00FA7531">
        <w:rPr>
          <w:color w:val="000000"/>
          <w:sz w:val="28"/>
          <w:szCs w:val="28"/>
        </w:rPr>
        <w:t xml:space="preserve"> </w:t>
      </w:r>
    </w:p>
    <w:p w:rsidR="00385A71" w:rsidRPr="00FA7531" w:rsidRDefault="00385A71" w:rsidP="00385A71">
      <w:pPr>
        <w:shd w:val="clear" w:color="auto" w:fill="FFFFFF"/>
        <w:ind w:firstLine="720"/>
        <w:jc w:val="both"/>
        <w:rPr>
          <w:b/>
          <w:i/>
        </w:rPr>
      </w:pPr>
      <w:r w:rsidRPr="00A438E5">
        <w:rPr>
          <w:b/>
          <w:color w:val="000000"/>
        </w:rPr>
        <w:t xml:space="preserve">Сюжет. </w:t>
      </w:r>
      <w:r>
        <w:rPr>
          <w:color w:val="000000"/>
        </w:rPr>
        <w:t xml:space="preserve">На Русь пришёл нечестивый царь Мамай при поддержке изменника – рязанского князя Олега Ивановича и литовского князя </w:t>
      </w:r>
      <w:proofErr w:type="spellStart"/>
      <w:r>
        <w:rPr>
          <w:color w:val="000000"/>
        </w:rPr>
        <w:t>Ягайлы</w:t>
      </w:r>
      <w:proofErr w:type="spellEnd"/>
      <w:r>
        <w:rPr>
          <w:color w:val="000000"/>
        </w:rPr>
        <w:t xml:space="preserve">. </w:t>
      </w:r>
      <w:r w:rsidR="00FA7531">
        <w:rPr>
          <w:b/>
          <w:i/>
          <w:color w:val="000000"/>
        </w:rPr>
        <w:t>Дмитрий Иванович, стоя</w:t>
      </w:r>
      <w:r w:rsidRPr="00FA7531">
        <w:rPr>
          <w:b/>
          <w:i/>
          <w:color w:val="000000"/>
        </w:rPr>
        <w:t>щий во главе коалиции, выступившей против татар, как благочести</w:t>
      </w:r>
      <w:r w:rsidRPr="00FA7531">
        <w:rPr>
          <w:b/>
          <w:i/>
          <w:color w:val="000000"/>
        </w:rPr>
        <w:softHyphen/>
        <w:t>вый человек, перед отправлением в поход молится богу и просит благословения у епископа Герасима.</w:t>
      </w:r>
    </w:p>
    <w:p w:rsidR="00385A71" w:rsidRDefault="00385A71" w:rsidP="00385A71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В обычном стиле воинских повестей описывается </w:t>
      </w:r>
      <w:r w:rsidR="00FA7531" w:rsidRPr="00FA7531">
        <w:rPr>
          <w:b/>
          <w:i/>
          <w:color w:val="000000"/>
        </w:rPr>
        <w:t>столкновение русских с </w:t>
      </w:r>
      <w:r w:rsidRPr="00FA7531">
        <w:rPr>
          <w:b/>
          <w:i/>
          <w:color w:val="000000"/>
        </w:rPr>
        <w:t>татарами в день рождества богородицы, т. е. 8 сентября</w:t>
      </w:r>
      <w:r>
        <w:rPr>
          <w:color w:val="000000"/>
        </w:rPr>
        <w:t xml:space="preserve">, и поражение татар на реке </w:t>
      </w:r>
      <w:proofErr w:type="spellStart"/>
      <w:r>
        <w:rPr>
          <w:color w:val="000000"/>
        </w:rPr>
        <w:t>Непрядве</w:t>
      </w:r>
      <w:proofErr w:type="spellEnd"/>
      <w:r>
        <w:rPr>
          <w:color w:val="000000"/>
        </w:rPr>
        <w:t xml:space="preserve">. </w:t>
      </w:r>
      <w:r w:rsidRPr="00FA7531">
        <w:rPr>
          <w:b/>
          <w:i/>
          <w:color w:val="000000"/>
        </w:rPr>
        <w:t>Мамай затем терпит пора</w:t>
      </w:r>
      <w:r w:rsidRPr="00FA7531">
        <w:rPr>
          <w:b/>
          <w:i/>
          <w:color w:val="000000"/>
        </w:rPr>
        <w:softHyphen/>
        <w:t>жение ещ</w:t>
      </w:r>
      <w:r w:rsidR="00A438E5">
        <w:rPr>
          <w:b/>
          <w:i/>
          <w:color w:val="000000"/>
        </w:rPr>
        <w:t xml:space="preserve">ё от хана </w:t>
      </w:r>
      <w:proofErr w:type="spellStart"/>
      <w:r w:rsidR="00A438E5">
        <w:rPr>
          <w:b/>
          <w:i/>
          <w:color w:val="000000"/>
        </w:rPr>
        <w:t>Тохтамыша</w:t>
      </w:r>
      <w:proofErr w:type="spellEnd"/>
      <w:r w:rsidR="00A438E5">
        <w:rPr>
          <w:b/>
          <w:i/>
          <w:color w:val="000000"/>
        </w:rPr>
        <w:t xml:space="preserve"> и убегает в </w:t>
      </w:r>
      <w:proofErr w:type="spellStart"/>
      <w:r w:rsidRPr="00FA7531">
        <w:rPr>
          <w:b/>
          <w:i/>
          <w:color w:val="000000"/>
        </w:rPr>
        <w:t>Каффу</w:t>
      </w:r>
      <w:proofErr w:type="spellEnd"/>
      <w:r w:rsidRPr="00FA7531">
        <w:rPr>
          <w:b/>
          <w:i/>
          <w:color w:val="000000"/>
        </w:rPr>
        <w:t>, нынешнюю Феодосию, где и погибает</w:t>
      </w:r>
      <w:r w:rsidRPr="008B6F79">
        <w:rPr>
          <w:b/>
          <w:color w:val="000000"/>
        </w:rPr>
        <w:t>.</w:t>
      </w:r>
      <w:r>
        <w:rPr>
          <w:color w:val="000000"/>
        </w:rPr>
        <w:t xml:space="preserve"> Дмит</w:t>
      </w:r>
      <w:r w:rsidR="00FA7531">
        <w:rPr>
          <w:color w:val="000000"/>
        </w:rPr>
        <w:t>рий Иванович возвращается побе</w:t>
      </w:r>
      <w:r>
        <w:rPr>
          <w:color w:val="000000"/>
        </w:rPr>
        <w:t>дителем, с добычей. Узнав о насилиях Олега Рязанского, он соби</w:t>
      </w:r>
      <w:r>
        <w:rPr>
          <w:color w:val="000000"/>
        </w:rPr>
        <w:softHyphen/>
        <w:t>рается послать против него войско. Рязанские бояре бьют ему че</w:t>
      </w:r>
      <w:r>
        <w:rPr>
          <w:color w:val="000000"/>
        </w:rPr>
        <w:softHyphen/>
        <w:t>лом, и он са</w:t>
      </w:r>
      <w:r w:rsidR="00FA7531">
        <w:rPr>
          <w:color w:val="000000"/>
        </w:rPr>
        <w:t>жает в Рязани своих наместников.</w:t>
      </w:r>
    </w:p>
    <w:p w:rsidR="00385A71" w:rsidRDefault="00385A71" w:rsidP="00385A71">
      <w:pPr>
        <w:shd w:val="clear" w:color="auto" w:fill="FFFFFF"/>
        <w:ind w:firstLine="720"/>
        <w:jc w:val="both"/>
      </w:pPr>
    </w:p>
    <w:p w:rsidR="00F62E2A" w:rsidRPr="00F62E2A" w:rsidRDefault="00F62E2A" w:rsidP="00385A71">
      <w:pPr>
        <w:shd w:val="clear" w:color="auto" w:fill="FFFFFF"/>
        <w:ind w:firstLine="720"/>
        <w:jc w:val="both"/>
        <w:rPr>
          <w:sz w:val="28"/>
          <w:szCs w:val="28"/>
        </w:rPr>
      </w:pPr>
      <w:r w:rsidRPr="00F62E2A">
        <w:rPr>
          <w:b/>
          <w:i/>
          <w:sz w:val="28"/>
          <w:szCs w:val="28"/>
        </w:rPr>
        <w:t>«Сказание о Мамаевом побоище»</w:t>
      </w:r>
      <w:r w:rsidRPr="00F62E2A">
        <w:rPr>
          <w:sz w:val="28"/>
          <w:szCs w:val="28"/>
        </w:rPr>
        <w:t xml:space="preserve"> – памятник Куликовского цикла, наряду с «</w:t>
      </w:r>
      <w:proofErr w:type="spellStart"/>
      <w:r w:rsidRPr="00F62E2A">
        <w:rPr>
          <w:sz w:val="28"/>
          <w:szCs w:val="28"/>
        </w:rPr>
        <w:t>Задонщиной</w:t>
      </w:r>
      <w:proofErr w:type="spellEnd"/>
      <w:r w:rsidRPr="00F62E2A">
        <w:rPr>
          <w:sz w:val="28"/>
          <w:szCs w:val="28"/>
        </w:rPr>
        <w:t>», краткой и пр</w:t>
      </w:r>
      <w:r w:rsidR="00A438E5">
        <w:rPr>
          <w:sz w:val="28"/>
          <w:szCs w:val="28"/>
        </w:rPr>
        <w:t>остранной летописной Повестью о </w:t>
      </w:r>
      <w:r w:rsidRPr="00F62E2A">
        <w:rPr>
          <w:sz w:val="28"/>
          <w:szCs w:val="28"/>
        </w:rPr>
        <w:t>Куликовской битве. Из всех произведений цикла «Сказание о Мамаевом побоище» – самый подробный и сюжетно-у</w:t>
      </w:r>
      <w:r w:rsidR="00A438E5">
        <w:rPr>
          <w:sz w:val="28"/>
          <w:szCs w:val="28"/>
        </w:rPr>
        <w:t>влекательный рассказ о битве на </w:t>
      </w:r>
      <w:bookmarkStart w:id="0" w:name="_GoBack"/>
      <w:bookmarkEnd w:id="0"/>
      <w:r w:rsidRPr="00F62E2A">
        <w:rPr>
          <w:sz w:val="28"/>
          <w:szCs w:val="28"/>
        </w:rPr>
        <w:t>Куликовом поле в 1380 г. С. сообща</w:t>
      </w:r>
      <w:r w:rsidR="00A438E5">
        <w:rPr>
          <w:sz w:val="28"/>
          <w:szCs w:val="28"/>
        </w:rPr>
        <w:t>ет целый ряд подробностей как о </w:t>
      </w:r>
      <w:r w:rsidRPr="00F62E2A">
        <w:rPr>
          <w:sz w:val="28"/>
          <w:szCs w:val="28"/>
        </w:rPr>
        <w:t>подготовке к Куликовской битве, так и о самом сражении, не зафиксированных другими источниками.</w:t>
      </w:r>
    </w:p>
    <w:p w:rsidR="00F62E2A" w:rsidRPr="00F62E2A" w:rsidRDefault="00F62E2A" w:rsidP="00385A71">
      <w:pPr>
        <w:shd w:val="clear" w:color="auto" w:fill="FFFFFF"/>
        <w:ind w:firstLine="720"/>
        <w:jc w:val="both"/>
        <w:rPr>
          <w:sz w:val="28"/>
          <w:szCs w:val="28"/>
        </w:rPr>
      </w:pPr>
      <w:r w:rsidRPr="00F62E2A">
        <w:rPr>
          <w:sz w:val="28"/>
          <w:szCs w:val="28"/>
        </w:rPr>
        <w:t>Бесс</w:t>
      </w:r>
      <w:r>
        <w:rPr>
          <w:sz w:val="28"/>
          <w:szCs w:val="28"/>
        </w:rPr>
        <w:t xml:space="preserve">порным можно признать то, что «Сказание о Мамаевом побоище» было создано </w:t>
      </w:r>
      <w:r w:rsidRPr="00F62E2A">
        <w:rPr>
          <w:b/>
          <w:i/>
          <w:sz w:val="28"/>
          <w:szCs w:val="28"/>
        </w:rPr>
        <w:t>не позже конца 15 в.</w:t>
      </w:r>
    </w:p>
    <w:p w:rsidR="00F62E2A" w:rsidRDefault="007C1778" w:rsidP="00385A71">
      <w:pPr>
        <w:shd w:val="clear" w:color="auto" w:fill="FFFFFF"/>
        <w:ind w:firstLine="720"/>
        <w:jc w:val="both"/>
        <w:rPr>
          <w:sz w:val="28"/>
          <w:szCs w:val="28"/>
        </w:rPr>
      </w:pPr>
      <w:r w:rsidRPr="007C1778">
        <w:rPr>
          <w:sz w:val="28"/>
          <w:szCs w:val="28"/>
        </w:rPr>
        <w:t xml:space="preserve">Героический характер битвы, изображенной в </w:t>
      </w:r>
      <w:r>
        <w:rPr>
          <w:sz w:val="28"/>
          <w:szCs w:val="28"/>
        </w:rPr>
        <w:t>«Сказании о Мамаевом побоище»</w:t>
      </w:r>
      <w:r w:rsidRPr="007C1778">
        <w:rPr>
          <w:sz w:val="28"/>
          <w:szCs w:val="28"/>
        </w:rPr>
        <w:t xml:space="preserve">, обусловил обращение его автора </w:t>
      </w:r>
      <w:r w:rsidRPr="007C1778">
        <w:rPr>
          <w:b/>
          <w:i/>
          <w:sz w:val="28"/>
          <w:szCs w:val="28"/>
        </w:rPr>
        <w:t>к устным преданиям и легендам</w:t>
      </w:r>
      <w:r>
        <w:rPr>
          <w:sz w:val="28"/>
          <w:szCs w:val="28"/>
        </w:rPr>
        <w:t xml:space="preserve"> о </w:t>
      </w:r>
      <w:r w:rsidRPr="007C1778">
        <w:rPr>
          <w:sz w:val="28"/>
          <w:szCs w:val="28"/>
        </w:rPr>
        <w:t xml:space="preserve">Мамаевом побоище. Многие эпизоды </w:t>
      </w:r>
      <w:r>
        <w:rPr>
          <w:sz w:val="28"/>
          <w:szCs w:val="28"/>
        </w:rPr>
        <w:t>«Сказания о Мамаевом побоище» по </w:t>
      </w:r>
      <w:r w:rsidRPr="007C1778">
        <w:rPr>
          <w:sz w:val="28"/>
          <w:szCs w:val="28"/>
        </w:rPr>
        <w:t>самой сути своей носят эпический характер</w:t>
      </w:r>
      <w:r>
        <w:rPr>
          <w:sz w:val="28"/>
          <w:szCs w:val="28"/>
        </w:rPr>
        <w:t>.</w:t>
      </w:r>
    </w:p>
    <w:p w:rsidR="00A73F48" w:rsidRDefault="00A73F48" w:rsidP="00385A71">
      <w:pPr>
        <w:shd w:val="clear" w:color="auto" w:fill="FFFFFF"/>
        <w:ind w:firstLine="720"/>
        <w:jc w:val="both"/>
        <w:rPr>
          <w:sz w:val="28"/>
          <w:szCs w:val="28"/>
        </w:rPr>
      </w:pPr>
      <w:r w:rsidRPr="00A73F48">
        <w:rPr>
          <w:sz w:val="28"/>
          <w:szCs w:val="28"/>
        </w:rPr>
        <w:t xml:space="preserve">Влияние устной народной поэзии на </w:t>
      </w:r>
      <w:r>
        <w:rPr>
          <w:sz w:val="28"/>
          <w:szCs w:val="28"/>
        </w:rPr>
        <w:t>«Сказание о Мамаевом побоище»</w:t>
      </w:r>
      <w:r w:rsidRPr="00A73F48">
        <w:rPr>
          <w:sz w:val="28"/>
          <w:szCs w:val="28"/>
        </w:rPr>
        <w:t xml:space="preserve"> можно обнаружить и в использовании его автором отдельных </w:t>
      </w:r>
      <w:r w:rsidRPr="00A73F48">
        <w:rPr>
          <w:b/>
          <w:i/>
          <w:sz w:val="28"/>
          <w:szCs w:val="28"/>
        </w:rPr>
        <w:t>изобразительных средств, восходящих к приемам устного народного творчества</w:t>
      </w:r>
      <w:r>
        <w:rPr>
          <w:sz w:val="28"/>
          <w:szCs w:val="28"/>
        </w:rPr>
        <w:t>:</w:t>
      </w:r>
    </w:p>
    <w:p w:rsidR="00A73F48" w:rsidRDefault="00A73F48" w:rsidP="00385A7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битва –</w:t>
      </w:r>
      <w:r w:rsidRPr="00A73F48">
        <w:rPr>
          <w:sz w:val="28"/>
          <w:szCs w:val="28"/>
        </w:rPr>
        <w:t xml:space="preserve"> пир, </w:t>
      </w:r>
    </w:p>
    <w:p w:rsidR="00A73F48" w:rsidRDefault="00A73F48" w:rsidP="00385A7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3F48">
        <w:rPr>
          <w:sz w:val="28"/>
          <w:szCs w:val="28"/>
        </w:rPr>
        <w:t>врагов по</w:t>
      </w:r>
      <w:r>
        <w:rPr>
          <w:sz w:val="28"/>
          <w:szCs w:val="28"/>
        </w:rPr>
        <w:t>бивают, как траву косят,</w:t>
      </w:r>
    </w:p>
    <w:p w:rsidR="00A73F48" w:rsidRDefault="00A73F48" w:rsidP="00385A7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воины – соколы и т. д.</w:t>
      </w:r>
      <w:r w:rsidRPr="00A73F48">
        <w:rPr>
          <w:sz w:val="28"/>
          <w:szCs w:val="28"/>
        </w:rPr>
        <w:t xml:space="preserve"> </w:t>
      </w:r>
    </w:p>
    <w:p w:rsidR="00A73F48" w:rsidRDefault="00A73F48" w:rsidP="00385A71">
      <w:pPr>
        <w:shd w:val="clear" w:color="auto" w:fill="FFFFFF"/>
        <w:ind w:firstLine="720"/>
        <w:jc w:val="both"/>
        <w:rPr>
          <w:sz w:val="28"/>
          <w:szCs w:val="28"/>
        </w:rPr>
      </w:pPr>
      <w:r w:rsidRPr="00A73F48">
        <w:rPr>
          <w:sz w:val="28"/>
          <w:szCs w:val="28"/>
        </w:rPr>
        <w:t xml:space="preserve">Но в </w:t>
      </w:r>
      <w:r>
        <w:rPr>
          <w:sz w:val="28"/>
          <w:szCs w:val="28"/>
        </w:rPr>
        <w:t>«Сказании»</w:t>
      </w:r>
      <w:r w:rsidRPr="00A73F48">
        <w:rPr>
          <w:sz w:val="28"/>
          <w:szCs w:val="28"/>
        </w:rPr>
        <w:t xml:space="preserve"> все эти словосочетания и формулы предстают в тесном </w:t>
      </w:r>
      <w:r w:rsidRPr="00A73F48">
        <w:rPr>
          <w:b/>
          <w:i/>
          <w:sz w:val="28"/>
          <w:szCs w:val="28"/>
        </w:rPr>
        <w:t>переплетении с приемами книжной риторики</w:t>
      </w:r>
      <w:r w:rsidRPr="00A73F48">
        <w:rPr>
          <w:sz w:val="28"/>
          <w:szCs w:val="28"/>
        </w:rPr>
        <w:t xml:space="preserve"> как единый цельный поэтически</w:t>
      </w:r>
      <w:r>
        <w:rPr>
          <w:sz w:val="28"/>
          <w:szCs w:val="28"/>
        </w:rPr>
        <w:t>й образ. Ряд устно-эпических по </w:t>
      </w:r>
      <w:r w:rsidRPr="00A73F48">
        <w:rPr>
          <w:sz w:val="28"/>
          <w:szCs w:val="28"/>
        </w:rPr>
        <w:t>своему</w:t>
      </w:r>
      <w:r>
        <w:rPr>
          <w:sz w:val="28"/>
          <w:szCs w:val="28"/>
        </w:rPr>
        <w:t xml:space="preserve"> характеру эпизодов передан</w:t>
      </w:r>
      <w:r w:rsidRPr="00A73F48">
        <w:rPr>
          <w:sz w:val="28"/>
          <w:szCs w:val="28"/>
        </w:rPr>
        <w:t xml:space="preserve"> </w:t>
      </w:r>
      <w:r w:rsidRPr="00A73F48">
        <w:rPr>
          <w:b/>
          <w:i/>
          <w:sz w:val="28"/>
          <w:szCs w:val="28"/>
        </w:rPr>
        <w:t xml:space="preserve">в </w:t>
      </w:r>
      <w:proofErr w:type="spellStart"/>
      <w:r w:rsidRPr="00A73F48">
        <w:rPr>
          <w:b/>
          <w:i/>
          <w:sz w:val="28"/>
          <w:szCs w:val="28"/>
        </w:rPr>
        <w:t>книжно</w:t>
      </w:r>
      <w:proofErr w:type="spellEnd"/>
      <w:r w:rsidRPr="00A73F48">
        <w:rPr>
          <w:b/>
          <w:i/>
          <w:sz w:val="28"/>
          <w:szCs w:val="28"/>
        </w:rPr>
        <w:t>-риторической манере</w:t>
      </w:r>
      <w:r w:rsidRPr="00A73F48">
        <w:rPr>
          <w:sz w:val="28"/>
          <w:szCs w:val="28"/>
        </w:rPr>
        <w:t xml:space="preserve">. </w:t>
      </w:r>
    </w:p>
    <w:p w:rsidR="00132C24" w:rsidRDefault="00A73F48" w:rsidP="00132C24">
      <w:pPr>
        <w:shd w:val="clear" w:color="auto" w:fill="FFFFFF"/>
        <w:ind w:firstLine="720"/>
        <w:jc w:val="both"/>
        <w:rPr>
          <w:sz w:val="28"/>
          <w:szCs w:val="28"/>
        </w:rPr>
      </w:pPr>
      <w:r w:rsidRPr="00A73F48">
        <w:rPr>
          <w:sz w:val="28"/>
          <w:szCs w:val="28"/>
        </w:rPr>
        <w:t xml:space="preserve">В тесном </w:t>
      </w:r>
      <w:r w:rsidRPr="00A73F48">
        <w:rPr>
          <w:b/>
          <w:i/>
          <w:sz w:val="28"/>
          <w:szCs w:val="28"/>
        </w:rPr>
        <w:t>объединении</w:t>
      </w:r>
      <w:r w:rsidRPr="00A73F48">
        <w:rPr>
          <w:sz w:val="28"/>
          <w:szCs w:val="28"/>
        </w:rPr>
        <w:t xml:space="preserve"> в пределах единой поэтической фразы </w:t>
      </w:r>
      <w:r w:rsidRPr="00A73F48">
        <w:rPr>
          <w:b/>
          <w:i/>
          <w:sz w:val="28"/>
          <w:szCs w:val="28"/>
        </w:rPr>
        <w:t>устно-эпических оборотов с </w:t>
      </w:r>
      <w:proofErr w:type="spellStart"/>
      <w:r w:rsidRPr="00A73F48">
        <w:rPr>
          <w:b/>
          <w:i/>
          <w:sz w:val="28"/>
          <w:szCs w:val="28"/>
        </w:rPr>
        <w:t>книжно</w:t>
      </w:r>
      <w:proofErr w:type="spellEnd"/>
      <w:r w:rsidRPr="00A73F48">
        <w:rPr>
          <w:b/>
          <w:i/>
          <w:sz w:val="28"/>
          <w:szCs w:val="28"/>
        </w:rPr>
        <w:t>-риторическими образами</w:t>
      </w:r>
      <w:r w:rsidRPr="00A73F48">
        <w:rPr>
          <w:sz w:val="28"/>
          <w:szCs w:val="28"/>
        </w:rPr>
        <w:t xml:space="preserve"> и </w:t>
      </w:r>
      <w:r w:rsidRPr="00A73F48">
        <w:rPr>
          <w:sz w:val="28"/>
          <w:szCs w:val="28"/>
        </w:rPr>
        <w:lastRenderedPageBreak/>
        <w:t>словосочетаниями заключается стилистическое своеобр</w:t>
      </w:r>
      <w:r>
        <w:rPr>
          <w:sz w:val="28"/>
          <w:szCs w:val="28"/>
        </w:rPr>
        <w:t>азие «Сказания о Мамаевом побоище».</w:t>
      </w:r>
    </w:p>
    <w:p w:rsidR="007C1778" w:rsidRPr="0082586A" w:rsidRDefault="00132C24" w:rsidP="00132C24">
      <w:pPr>
        <w:shd w:val="clear" w:color="auto" w:fill="FFFFFF"/>
        <w:ind w:firstLine="720"/>
        <w:jc w:val="both"/>
        <w:rPr>
          <w:sz w:val="28"/>
          <w:szCs w:val="28"/>
        </w:rPr>
      </w:pPr>
      <w:r w:rsidRPr="00F62E2A">
        <w:rPr>
          <w:b/>
          <w:i/>
          <w:sz w:val="28"/>
          <w:szCs w:val="28"/>
        </w:rPr>
        <w:t>«Сказание о Мамаевом побоище»</w:t>
      </w:r>
      <w:r>
        <w:rPr>
          <w:b/>
          <w:i/>
          <w:sz w:val="28"/>
          <w:szCs w:val="28"/>
        </w:rPr>
        <w:t xml:space="preserve"> </w:t>
      </w:r>
      <w:r w:rsidRPr="00132C24">
        <w:rPr>
          <w:sz w:val="28"/>
          <w:szCs w:val="28"/>
        </w:rPr>
        <w:t xml:space="preserve">и как литературный памятник, и как самый обстоятельный и яркий рассказ о великом событии в русской истории пользовалось </w:t>
      </w:r>
      <w:r w:rsidRPr="00132C24">
        <w:rPr>
          <w:b/>
          <w:i/>
          <w:sz w:val="28"/>
          <w:szCs w:val="28"/>
        </w:rPr>
        <w:t>большой популярностью у средневековых читателей</w:t>
      </w:r>
      <w:r w:rsidRPr="00132C24">
        <w:rPr>
          <w:sz w:val="28"/>
          <w:szCs w:val="28"/>
        </w:rPr>
        <w:t>, о чем красноречиво свидетельствует обилие его списков и разнообразие вариантов. С. оказало влияние на целый ряд древнер</w:t>
      </w:r>
      <w:r>
        <w:rPr>
          <w:sz w:val="28"/>
          <w:szCs w:val="28"/>
        </w:rPr>
        <w:t>усских литературных памятников –</w:t>
      </w:r>
      <w:r w:rsidRPr="00132C24">
        <w:rPr>
          <w:sz w:val="28"/>
          <w:szCs w:val="28"/>
        </w:rPr>
        <w:t xml:space="preserve"> </w:t>
      </w:r>
      <w:r w:rsidR="0082586A">
        <w:rPr>
          <w:sz w:val="28"/>
          <w:szCs w:val="28"/>
        </w:rPr>
        <w:t>например, на</w:t>
      </w:r>
      <w:r w:rsidRPr="00132C24">
        <w:rPr>
          <w:sz w:val="28"/>
          <w:szCs w:val="28"/>
        </w:rPr>
        <w:t xml:space="preserve"> «поэтическую» </w:t>
      </w:r>
      <w:r w:rsidR="0082586A">
        <w:rPr>
          <w:sz w:val="28"/>
          <w:szCs w:val="28"/>
        </w:rPr>
        <w:t>«</w:t>
      </w:r>
      <w:r w:rsidRPr="00132C24">
        <w:rPr>
          <w:sz w:val="28"/>
          <w:szCs w:val="28"/>
        </w:rPr>
        <w:t>Повесть об Азовском осадном сидении</w:t>
      </w:r>
      <w:r w:rsidR="0082586A">
        <w:rPr>
          <w:sz w:val="28"/>
          <w:szCs w:val="28"/>
        </w:rPr>
        <w:t xml:space="preserve"> донских казаков»</w:t>
      </w:r>
      <w:r w:rsidRPr="00132C24">
        <w:rPr>
          <w:sz w:val="28"/>
          <w:szCs w:val="28"/>
        </w:rPr>
        <w:t xml:space="preserve"> и др. </w:t>
      </w:r>
      <w:r w:rsidR="0082586A" w:rsidRPr="0082586A">
        <w:rPr>
          <w:sz w:val="28"/>
          <w:szCs w:val="28"/>
        </w:rPr>
        <w:t>«Сказание о Мамаевом побоище»</w:t>
      </w:r>
      <w:r w:rsidRPr="0082586A">
        <w:rPr>
          <w:sz w:val="28"/>
          <w:szCs w:val="28"/>
        </w:rPr>
        <w:t xml:space="preserve"> </w:t>
      </w:r>
      <w:r w:rsidR="0082586A">
        <w:rPr>
          <w:sz w:val="28"/>
          <w:szCs w:val="28"/>
        </w:rPr>
        <w:t xml:space="preserve">нашло </w:t>
      </w:r>
      <w:r w:rsidR="0082586A" w:rsidRPr="0082586A">
        <w:rPr>
          <w:b/>
          <w:i/>
          <w:sz w:val="28"/>
          <w:szCs w:val="28"/>
        </w:rPr>
        <w:t>отражение в</w:t>
      </w:r>
      <w:r w:rsidRPr="0082586A">
        <w:rPr>
          <w:b/>
          <w:i/>
          <w:sz w:val="28"/>
          <w:szCs w:val="28"/>
        </w:rPr>
        <w:t xml:space="preserve"> устном народном творчестве</w:t>
      </w:r>
      <w:r w:rsidRPr="00132C24">
        <w:rPr>
          <w:sz w:val="28"/>
          <w:szCs w:val="28"/>
        </w:rPr>
        <w:t xml:space="preserve">. Можно предположить, что оно наложило свой отпечаток на былину </w:t>
      </w:r>
      <w:r w:rsidRPr="0082586A">
        <w:rPr>
          <w:b/>
          <w:i/>
          <w:sz w:val="28"/>
          <w:szCs w:val="28"/>
        </w:rPr>
        <w:t>«Илья Муромец и Мамай»</w:t>
      </w:r>
      <w:r w:rsidR="0082586A">
        <w:rPr>
          <w:sz w:val="28"/>
          <w:szCs w:val="28"/>
        </w:rPr>
        <w:t xml:space="preserve"> </w:t>
      </w:r>
      <w:r w:rsidR="0082586A" w:rsidRPr="0082586A">
        <w:rPr>
          <w:sz w:val="28"/>
          <w:szCs w:val="28"/>
        </w:rPr>
        <w:t>[</w:t>
      </w:r>
      <w:r w:rsidR="0082586A">
        <w:rPr>
          <w:sz w:val="28"/>
          <w:szCs w:val="28"/>
        </w:rPr>
        <w:t>Пушкинский Дом РАН</w:t>
      </w:r>
      <w:r w:rsidR="0082586A" w:rsidRPr="0082586A">
        <w:rPr>
          <w:sz w:val="28"/>
          <w:szCs w:val="28"/>
        </w:rPr>
        <w:t>]</w:t>
      </w:r>
      <w:r w:rsidR="0082586A">
        <w:rPr>
          <w:sz w:val="28"/>
          <w:szCs w:val="28"/>
        </w:rPr>
        <w:t>.</w:t>
      </w:r>
    </w:p>
    <w:p w:rsidR="007C1778" w:rsidRPr="00F62E2A" w:rsidRDefault="007C1778" w:rsidP="00385A71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C1E50" w:rsidRPr="005C1E50" w:rsidRDefault="00A73F48" w:rsidP="00385A71">
      <w:pPr>
        <w:ind w:firstLine="709"/>
        <w:jc w:val="both"/>
        <w:rPr>
          <w:b/>
          <w:sz w:val="30"/>
          <w:szCs w:val="30"/>
        </w:rPr>
      </w:pPr>
      <w:r>
        <w:rPr>
          <w:color w:val="000000"/>
          <w:sz w:val="28"/>
          <w:szCs w:val="28"/>
        </w:rPr>
        <w:t xml:space="preserve"> </w:t>
      </w:r>
    </w:p>
    <w:p w:rsidR="005C1E50" w:rsidRPr="00500B11" w:rsidRDefault="005C1E50" w:rsidP="00E5439D">
      <w:pPr>
        <w:ind w:firstLine="709"/>
        <w:jc w:val="both"/>
        <w:rPr>
          <w:sz w:val="28"/>
          <w:szCs w:val="28"/>
        </w:rPr>
      </w:pPr>
    </w:p>
    <w:sectPr w:rsidR="005C1E50" w:rsidRPr="00500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F8"/>
    <w:rsid w:val="000A74E2"/>
    <w:rsid w:val="00132C24"/>
    <w:rsid w:val="00251034"/>
    <w:rsid w:val="00385A71"/>
    <w:rsid w:val="004A0BC4"/>
    <w:rsid w:val="00500B11"/>
    <w:rsid w:val="00561C94"/>
    <w:rsid w:val="005B4BD6"/>
    <w:rsid w:val="005C1E50"/>
    <w:rsid w:val="00625629"/>
    <w:rsid w:val="006D02F8"/>
    <w:rsid w:val="007C1778"/>
    <w:rsid w:val="007C20CD"/>
    <w:rsid w:val="0082586A"/>
    <w:rsid w:val="00850EBC"/>
    <w:rsid w:val="00862849"/>
    <w:rsid w:val="00906262"/>
    <w:rsid w:val="0094565C"/>
    <w:rsid w:val="009C5675"/>
    <w:rsid w:val="00A23CCA"/>
    <w:rsid w:val="00A438E5"/>
    <w:rsid w:val="00A73F48"/>
    <w:rsid w:val="00AC678B"/>
    <w:rsid w:val="00AE4AB2"/>
    <w:rsid w:val="00B4478C"/>
    <w:rsid w:val="00C865EE"/>
    <w:rsid w:val="00E5439D"/>
    <w:rsid w:val="00E9375F"/>
    <w:rsid w:val="00EB26E3"/>
    <w:rsid w:val="00F10A59"/>
    <w:rsid w:val="00F62E2A"/>
    <w:rsid w:val="00FA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37017-4961-45A3-9E90-A6A39968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8">
    <w:name w:val="Style48"/>
    <w:basedOn w:val="a"/>
    <w:rsid w:val="005B4BD6"/>
    <w:pPr>
      <w:widowControl w:val="0"/>
      <w:autoSpaceDE w:val="0"/>
      <w:autoSpaceDN w:val="0"/>
      <w:adjustRightInd w:val="0"/>
    </w:pPr>
  </w:style>
  <w:style w:type="character" w:customStyle="1" w:styleId="FontStyle61">
    <w:name w:val="Font Style61"/>
    <w:rsid w:val="005B4BD6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6">
    <w:name w:val="Style46"/>
    <w:basedOn w:val="a"/>
    <w:rsid w:val="005B4BD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rsid w:val="005B4BD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Тигряня</dc:creator>
  <cp:keywords/>
  <dc:description/>
  <cp:lastModifiedBy>Тигряня</cp:lastModifiedBy>
  <cp:revision>30</cp:revision>
  <dcterms:created xsi:type="dcterms:W3CDTF">2015-07-07T13:56:00Z</dcterms:created>
  <dcterms:modified xsi:type="dcterms:W3CDTF">2015-11-19T19:33:00Z</dcterms:modified>
</cp:coreProperties>
</file>